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BF275" w14:textId="030D2B6E" w:rsidR="00E25267" w:rsidRDefault="00EB20A6" w:rsidP="00040D57">
      <w:pPr>
        <w:jc w:val="center"/>
        <w:rPr>
          <w:lang w:val="nl-NL"/>
        </w:rPr>
      </w:pPr>
      <w:r>
        <w:rPr>
          <w:lang w:val="nl-NL"/>
        </w:rPr>
        <w:t>T</w:t>
      </w:r>
      <w:r w:rsidR="00B8080E">
        <w:rPr>
          <w:lang w:val="nl-NL"/>
        </w:rPr>
        <w:t>itel Scriptie</w:t>
      </w:r>
    </w:p>
    <w:p w14:paraId="3BD151D0" w14:textId="77777777" w:rsidR="00B8080E" w:rsidRDefault="00B8080E" w:rsidP="00B8080E">
      <w:pPr>
        <w:jc w:val="center"/>
        <w:rPr>
          <w:lang w:val="nl-NL"/>
        </w:rPr>
      </w:pPr>
      <w:r>
        <w:rPr>
          <w:lang w:val="nl-NL"/>
        </w:rPr>
        <w:t>Naam Auteur</w:t>
      </w:r>
    </w:p>
    <w:p w14:paraId="683C7433" w14:textId="77777777" w:rsidR="00EB20A6" w:rsidRDefault="00B8080E" w:rsidP="00EB20A6">
      <w:pPr>
        <w:jc w:val="center"/>
        <w:rPr>
          <w:lang w:val="nl-NL"/>
        </w:rPr>
      </w:pPr>
      <w:r>
        <w:rPr>
          <w:lang w:val="nl-NL"/>
        </w:rPr>
        <w:t>Onderwijsinstelling</w:t>
      </w:r>
    </w:p>
    <w:p w14:paraId="7F1A7596" w14:textId="77777777" w:rsidR="009D2923" w:rsidRDefault="009D2923" w:rsidP="009D2923">
      <w:pPr>
        <w:rPr>
          <w:lang w:val="nl-NL"/>
        </w:rPr>
      </w:pPr>
    </w:p>
    <w:p w14:paraId="7242A7FC" w14:textId="2B47DDF3" w:rsidR="00040D57" w:rsidRDefault="00040D57" w:rsidP="009D2923">
      <w:pPr>
        <w:rPr>
          <w:lang w:val="nl-NL"/>
        </w:rPr>
        <w:sectPr w:rsidR="00040D57" w:rsidSect="00B8080E">
          <w:headerReference w:type="default" r:id="rId8"/>
          <w:pgSz w:w="12240" w:h="15840" w:code="1"/>
          <w:pgMar w:top="1440" w:right="1440" w:bottom="1440" w:left="1440" w:header="720" w:footer="720" w:gutter="0"/>
          <w:cols w:space="720"/>
          <w:vAlign w:val="center"/>
          <w:docGrid w:linePitch="360"/>
        </w:sectPr>
      </w:pPr>
    </w:p>
    <w:p w14:paraId="5C6840B3" w14:textId="49B6EF21" w:rsidR="0022133D" w:rsidRPr="00F979AC" w:rsidRDefault="00DB3E36" w:rsidP="00DB63C9">
      <w:pPr>
        <w:pStyle w:val="TOCHeading"/>
        <w:rPr>
          <w:b/>
          <w:lang w:val="nl-NL"/>
        </w:rPr>
      </w:pPr>
      <w:bookmarkStart w:id="0" w:name="_Toc526502919"/>
      <w:r>
        <w:rPr>
          <w:lang w:val="nl-NL"/>
        </w:rPr>
        <w:lastRenderedPageBreak/>
        <w:t>Samenvatting</w:t>
      </w:r>
      <w:bookmarkEnd w:id="0"/>
    </w:p>
    <w:p w14:paraId="2686F1F7" w14:textId="3BC105DF" w:rsidR="0022133D" w:rsidRPr="00DC3C58" w:rsidRDefault="00DC3C58" w:rsidP="0022133D">
      <w:pPr>
        <w:ind w:firstLine="0"/>
        <w:rPr>
          <w:lang w:val="nl-NL"/>
        </w:rPr>
      </w:pPr>
      <w:r w:rsidRPr="00DC3C58">
        <w:rPr>
          <w:lang w:val="nl-NL"/>
        </w:rPr>
        <w:t>Ik ben makelaar in koffi</w:t>
      </w:r>
      <w:r>
        <w:rPr>
          <w:lang w:val="nl-NL"/>
        </w:rPr>
        <w:t>e</w:t>
      </w:r>
      <w:r w:rsidRPr="00DC3C58">
        <w:rPr>
          <w:lang w:val="nl-NL"/>
        </w:rPr>
        <w:t>, en woon op de Lauriergracht No 37. Het is mijn gewoonte niet, romans te schrijven, of zulke dingen, en het heeft dan ook lang geduurd, voor ik er toe overging een paar riem papier extra te bestellen, en het werk aan te vangen, dat gij, lieve lezer, zoeven in de hand hebt genomen, en dat ge lezen moet als ge makelaar in koffie zijt, of als ge wat anders zijt. Niet alleen dat ik nooit iets schreef wat naar een roman geleek, maar ik houd er zelfs niet van, iets dergelijks te lezen, omdat ik een man van zaken ben. Sedert jaren vraag ik mij af, waartoe zulke dingen dienen, en ik sta verbaasd over de onbeschaamdheid, waarmee een dichter of romanverteller u iets op de mouw durft spelden, dat nooit gebeurd is, en meestal niet gebeuren kan.</w:t>
      </w:r>
    </w:p>
    <w:p w14:paraId="037965FD" w14:textId="4A1C4377" w:rsidR="00DB63C9" w:rsidRPr="00DC3C58" w:rsidRDefault="00DC3C58" w:rsidP="00FF0661">
      <w:pPr>
        <w:rPr>
          <w:lang w:val="nl-NL"/>
        </w:rPr>
      </w:pPr>
      <w:r w:rsidRPr="00DC3C58">
        <w:rPr>
          <w:i/>
          <w:lang w:val="nl-NL"/>
        </w:rPr>
        <w:t>Sleutelwoorden</w:t>
      </w:r>
      <w:r w:rsidR="0022133D" w:rsidRPr="00DC3C58">
        <w:rPr>
          <w:i/>
          <w:lang w:val="nl-NL"/>
        </w:rPr>
        <w:t xml:space="preserve">: </w:t>
      </w:r>
      <w:r>
        <w:rPr>
          <w:lang w:val="nl-NL"/>
        </w:rPr>
        <w:t>koffie</w:t>
      </w:r>
      <w:r w:rsidR="0022133D" w:rsidRPr="00DC3C58">
        <w:rPr>
          <w:lang w:val="nl-NL"/>
        </w:rPr>
        <w:t xml:space="preserve">, </w:t>
      </w:r>
      <w:r>
        <w:rPr>
          <w:lang w:val="nl-NL"/>
        </w:rPr>
        <w:t>Amsterdam</w:t>
      </w:r>
      <w:r w:rsidR="0022133D" w:rsidRPr="00DC3C58">
        <w:rPr>
          <w:lang w:val="nl-NL"/>
        </w:rPr>
        <w:t xml:space="preserve">, </w:t>
      </w:r>
      <w:r>
        <w:rPr>
          <w:lang w:val="nl-NL"/>
        </w:rPr>
        <w:t>roman</w:t>
      </w:r>
      <w:r w:rsidR="0022133D" w:rsidRPr="00DC3C58">
        <w:rPr>
          <w:lang w:val="nl-NL"/>
        </w:rPr>
        <w:t xml:space="preserve"> </w:t>
      </w:r>
    </w:p>
    <w:p w14:paraId="32D692D9" w14:textId="77777777" w:rsidR="00DB63C9" w:rsidRPr="00DC3C58" w:rsidRDefault="00DB63C9">
      <w:pPr>
        <w:spacing w:after="160" w:line="259" w:lineRule="auto"/>
        <w:ind w:firstLine="0"/>
        <w:rPr>
          <w:rFonts w:eastAsiaTheme="majorEastAsia" w:cstheme="majorBidi"/>
          <w:b/>
          <w:sz w:val="22"/>
          <w:szCs w:val="32"/>
          <w:lang w:val="nl-NL"/>
        </w:rPr>
      </w:pPr>
      <w:r w:rsidRPr="00DC3C58">
        <w:rPr>
          <w:rFonts w:eastAsiaTheme="majorEastAsia" w:cstheme="majorBidi"/>
          <w:b/>
          <w:sz w:val="22"/>
          <w:szCs w:val="32"/>
          <w:lang w:val="nl-NL"/>
        </w:rPr>
        <w:br w:type="page"/>
      </w:r>
    </w:p>
    <w:sdt>
      <w:sdtPr>
        <w:rPr>
          <w:rFonts w:eastAsiaTheme="minorHAnsi" w:cstheme="minorBidi"/>
          <w:szCs w:val="22"/>
        </w:rPr>
        <w:id w:val="1868109033"/>
        <w:docPartObj>
          <w:docPartGallery w:val="Table of Contents"/>
          <w:docPartUnique/>
        </w:docPartObj>
      </w:sdtPr>
      <w:sdtEndPr>
        <w:rPr>
          <w:b/>
          <w:bCs/>
          <w:noProof/>
        </w:rPr>
      </w:sdtEndPr>
      <w:sdtContent>
        <w:p w14:paraId="0F70D044" w14:textId="5F24398B" w:rsidR="00DB63C9" w:rsidRPr="00DC3C58" w:rsidRDefault="00DB63C9" w:rsidP="00DB63C9">
          <w:pPr>
            <w:pStyle w:val="TOCHeading"/>
            <w:outlineLvl w:val="9"/>
            <w:rPr>
              <w:lang w:val="nl-NL"/>
            </w:rPr>
          </w:pPr>
          <w:r w:rsidRPr="00D57DFA">
            <w:rPr>
              <w:lang w:val="nl-NL"/>
            </w:rPr>
            <w:t>Inhoudsopgave</w:t>
          </w:r>
        </w:p>
        <w:p w14:paraId="722140B8" w14:textId="68BB6E12" w:rsidR="00574042" w:rsidRDefault="00DB63C9">
          <w:pPr>
            <w:pStyle w:val="TOC1"/>
            <w:tabs>
              <w:tab w:val="right" w:leader="dot" w:pos="9350"/>
            </w:tabs>
            <w:rPr>
              <w:rFonts w:asciiTheme="minorHAnsi" w:eastAsiaTheme="minorEastAsia" w:hAnsiTheme="minorHAnsi"/>
              <w:noProof/>
              <w:sz w:val="22"/>
              <w:lang w:val="en-GB" w:eastAsia="en-GB"/>
            </w:rPr>
          </w:pPr>
          <w:r>
            <w:rPr>
              <w:b/>
              <w:bCs/>
              <w:noProof/>
            </w:rPr>
            <w:fldChar w:fldCharType="begin"/>
          </w:r>
          <w:r>
            <w:rPr>
              <w:b/>
              <w:bCs/>
              <w:noProof/>
            </w:rPr>
            <w:instrText xml:space="preserve"> TOC \o "1-5" \h \z \u </w:instrText>
          </w:r>
          <w:r>
            <w:rPr>
              <w:b/>
              <w:bCs/>
              <w:noProof/>
            </w:rPr>
            <w:fldChar w:fldCharType="separate"/>
          </w:r>
          <w:hyperlink w:anchor="_Toc526502919" w:history="1">
            <w:r w:rsidR="00574042" w:rsidRPr="003303F8">
              <w:rPr>
                <w:rStyle w:val="Hyperlink"/>
                <w:noProof/>
                <w:lang w:val="nl-NL"/>
              </w:rPr>
              <w:t>Samenvatting</w:t>
            </w:r>
            <w:r w:rsidR="00574042">
              <w:rPr>
                <w:noProof/>
                <w:webHidden/>
              </w:rPr>
              <w:tab/>
            </w:r>
            <w:r w:rsidR="00574042">
              <w:rPr>
                <w:noProof/>
                <w:webHidden/>
              </w:rPr>
              <w:fldChar w:fldCharType="begin"/>
            </w:r>
            <w:r w:rsidR="00574042">
              <w:rPr>
                <w:noProof/>
                <w:webHidden/>
              </w:rPr>
              <w:instrText xml:space="preserve"> PAGEREF _Toc526502919 \h </w:instrText>
            </w:r>
            <w:r w:rsidR="00574042">
              <w:rPr>
                <w:noProof/>
                <w:webHidden/>
              </w:rPr>
            </w:r>
            <w:r w:rsidR="00574042">
              <w:rPr>
                <w:noProof/>
                <w:webHidden/>
              </w:rPr>
              <w:fldChar w:fldCharType="separate"/>
            </w:r>
            <w:r w:rsidR="00574042">
              <w:rPr>
                <w:noProof/>
                <w:webHidden/>
              </w:rPr>
              <w:t>2</w:t>
            </w:r>
            <w:r w:rsidR="00574042">
              <w:rPr>
                <w:noProof/>
                <w:webHidden/>
              </w:rPr>
              <w:fldChar w:fldCharType="end"/>
            </w:r>
          </w:hyperlink>
        </w:p>
        <w:p w14:paraId="00BCC3FE" w14:textId="7F104EFF" w:rsidR="00574042" w:rsidRDefault="000F0736">
          <w:pPr>
            <w:pStyle w:val="TOC1"/>
            <w:tabs>
              <w:tab w:val="right" w:leader="dot" w:pos="9350"/>
            </w:tabs>
            <w:rPr>
              <w:rFonts w:asciiTheme="minorHAnsi" w:eastAsiaTheme="minorEastAsia" w:hAnsiTheme="minorHAnsi"/>
              <w:noProof/>
              <w:sz w:val="22"/>
              <w:lang w:val="en-GB" w:eastAsia="en-GB"/>
            </w:rPr>
          </w:pPr>
          <w:hyperlink w:anchor="_Toc526502920" w:history="1">
            <w:r w:rsidR="00574042" w:rsidRPr="003303F8">
              <w:rPr>
                <w:rStyle w:val="Hyperlink"/>
                <w:noProof/>
              </w:rPr>
              <w:t>Figuren- en tabellenlijst</w:t>
            </w:r>
            <w:r w:rsidR="00574042">
              <w:rPr>
                <w:noProof/>
                <w:webHidden/>
              </w:rPr>
              <w:tab/>
            </w:r>
            <w:r w:rsidR="00574042">
              <w:rPr>
                <w:noProof/>
                <w:webHidden/>
              </w:rPr>
              <w:fldChar w:fldCharType="begin"/>
            </w:r>
            <w:r w:rsidR="00574042">
              <w:rPr>
                <w:noProof/>
                <w:webHidden/>
              </w:rPr>
              <w:instrText xml:space="preserve"> PAGEREF _Toc526502920 \h </w:instrText>
            </w:r>
            <w:r w:rsidR="00574042">
              <w:rPr>
                <w:noProof/>
                <w:webHidden/>
              </w:rPr>
            </w:r>
            <w:r w:rsidR="00574042">
              <w:rPr>
                <w:noProof/>
                <w:webHidden/>
              </w:rPr>
              <w:fldChar w:fldCharType="separate"/>
            </w:r>
            <w:r w:rsidR="00574042">
              <w:rPr>
                <w:noProof/>
                <w:webHidden/>
              </w:rPr>
              <w:t>3</w:t>
            </w:r>
            <w:r w:rsidR="00574042">
              <w:rPr>
                <w:noProof/>
                <w:webHidden/>
              </w:rPr>
              <w:fldChar w:fldCharType="end"/>
            </w:r>
          </w:hyperlink>
        </w:p>
        <w:p w14:paraId="64B7961A" w14:textId="43898531" w:rsidR="00574042" w:rsidRDefault="000F0736">
          <w:pPr>
            <w:pStyle w:val="TOC1"/>
            <w:tabs>
              <w:tab w:val="right" w:leader="dot" w:pos="9350"/>
            </w:tabs>
            <w:rPr>
              <w:rFonts w:asciiTheme="minorHAnsi" w:eastAsiaTheme="minorEastAsia" w:hAnsiTheme="minorHAnsi"/>
              <w:noProof/>
              <w:sz w:val="22"/>
              <w:lang w:val="en-GB" w:eastAsia="en-GB"/>
            </w:rPr>
          </w:pPr>
          <w:hyperlink w:anchor="_Toc526502921" w:history="1">
            <w:r w:rsidR="00574042" w:rsidRPr="003303F8">
              <w:rPr>
                <w:rStyle w:val="Hyperlink"/>
                <w:noProof/>
                <w:lang w:val="nl-NL"/>
              </w:rPr>
              <w:t>Voorbeeld Kop 1</w:t>
            </w:r>
            <w:r w:rsidR="00574042">
              <w:rPr>
                <w:noProof/>
                <w:webHidden/>
              </w:rPr>
              <w:tab/>
            </w:r>
            <w:r w:rsidR="00574042">
              <w:rPr>
                <w:noProof/>
                <w:webHidden/>
              </w:rPr>
              <w:fldChar w:fldCharType="begin"/>
            </w:r>
            <w:r w:rsidR="00574042">
              <w:rPr>
                <w:noProof/>
                <w:webHidden/>
              </w:rPr>
              <w:instrText xml:space="preserve"> PAGEREF _Toc526502921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72065170" w14:textId="693FE730" w:rsidR="00574042" w:rsidRDefault="000F0736">
          <w:pPr>
            <w:pStyle w:val="TOC2"/>
            <w:tabs>
              <w:tab w:val="right" w:leader="dot" w:pos="9350"/>
            </w:tabs>
            <w:rPr>
              <w:rFonts w:asciiTheme="minorHAnsi" w:eastAsiaTheme="minorEastAsia" w:hAnsiTheme="minorHAnsi"/>
              <w:noProof/>
              <w:sz w:val="22"/>
              <w:lang w:val="en-GB" w:eastAsia="en-GB"/>
            </w:rPr>
          </w:pPr>
          <w:hyperlink w:anchor="_Toc526502922" w:history="1">
            <w:r w:rsidR="00574042" w:rsidRPr="003303F8">
              <w:rPr>
                <w:rStyle w:val="Hyperlink"/>
                <w:noProof/>
                <w:lang w:val="nl-NL"/>
              </w:rPr>
              <w:t>Voorbeeld Kop 2</w:t>
            </w:r>
            <w:r w:rsidR="00574042">
              <w:rPr>
                <w:noProof/>
                <w:webHidden/>
              </w:rPr>
              <w:tab/>
            </w:r>
            <w:r w:rsidR="00574042">
              <w:rPr>
                <w:noProof/>
                <w:webHidden/>
              </w:rPr>
              <w:fldChar w:fldCharType="begin"/>
            </w:r>
            <w:r w:rsidR="00574042">
              <w:rPr>
                <w:noProof/>
                <w:webHidden/>
              </w:rPr>
              <w:instrText xml:space="preserve"> PAGEREF _Toc526502922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776F33DD" w14:textId="64ABECA9" w:rsidR="00574042" w:rsidRDefault="000F0736">
          <w:pPr>
            <w:pStyle w:val="TOC3"/>
            <w:tabs>
              <w:tab w:val="right" w:leader="dot" w:pos="9350"/>
            </w:tabs>
            <w:rPr>
              <w:rFonts w:asciiTheme="minorHAnsi" w:eastAsiaTheme="minorEastAsia" w:hAnsiTheme="minorHAnsi"/>
              <w:noProof/>
              <w:sz w:val="22"/>
              <w:lang w:val="en-GB" w:eastAsia="en-GB"/>
            </w:rPr>
          </w:pPr>
          <w:hyperlink w:anchor="_Toc526502923" w:history="1">
            <w:r w:rsidR="00574042" w:rsidRPr="003303F8">
              <w:rPr>
                <w:rStyle w:val="Hyperlink"/>
                <w:noProof/>
                <w:lang w:val="nl-NL"/>
              </w:rPr>
              <w:t>Voorbeeld Kop 3.</w:t>
            </w:r>
            <w:r w:rsidR="00574042">
              <w:rPr>
                <w:noProof/>
                <w:webHidden/>
              </w:rPr>
              <w:tab/>
            </w:r>
            <w:r w:rsidR="00574042">
              <w:rPr>
                <w:noProof/>
                <w:webHidden/>
              </w:rPr>
              <w:fldChar w:fldCharType="begin"/>
            </w:r>
            <w:r w:rsidR="00574042">
              <w:rPr>
                <w:noProof/>
                <w:webHidden/>
              </w:rPr>
              <w:instrText xml:space="preserve"> PAGEREF _Toc526502923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0025A0FF" w14:textId="7F0F322D" w:rsidR="00574042" w:rsidRDefault="000F0736">
          <w:pPr>
            <w:pStyle w:val="TOC4"/>
            <w:tabs>
              <w:tab w:val="right" w:leader="dot" w:pos="9350"/>
            </w:tabs>
            <w:rPr>
              <w:rFonts w:asciiTheme="minorHAnsi" w:eastAsiaTheme="minorEastAsia" w:hAnsiTheme="minorHAnsi"/>
              <w:noProof/>
              <w:sz w:val="22"/>
              <w:lang w:val="en-GB" w:eastAsia="en-GB"/>
            </w:rPr>
          </w:pPr>
          <w:hyperlink w:anchor="_Toc526502924" w:history="1">
            <w:r w:rsidR="00574042" w:rsidRPr="003303F8">
              <w:rPr>
                <w:rStyle w:val="Hyperlink"/>
                <w:noProof/>
                <w:lang w:val="nl-NL"/>
              </w:rPr>
              <w:t>Voorbeeld Kop 4</w:t>
            </w:r>
            <w:r w:rsidR="00574042">
              <w:rPr>
                <w:noProof/>
                <w:webHidden/>
              </w:rPr>
              <w:tab/>
            </w:r>
            <w:r w:rsidR="00574042">
              <w:rPr>
                <w:noProof/>
                <w:webHidden/>
              </w:rPr>
              <w:fldChar w:fldCharType="begin"/>
            </w:r>
            <w:r w:rsidR="00574042">
              <w:rPr>
                <w:noProof/>
                <w:webHidden/>
              </w:rPr>
              <w:instrText xml:space="preserve"> PAGEREF _Toc526502924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3E9E05EB" w14:textId="52C962F0" w:rsidR="00574042" w:rsidRDefault="000F0736">
          <w:pPr>
            <w:pStyle w:val="TOC5"/>
            <w:tabs>
              <w:tab w:val="right" w:leader="dot" w:pos="9350"/>
            </w:tabs>
            <w:rPr>
              <w:rFonts w:asciiTheme="minorHAnsi" w:eastAsiaTheme="minorEastAsia" w:hAnsiTheme="minorHAnsi"/>
              <w:noProof/>
              <w:sz w:val="22"/>
              <w:lang w:val="en-GB" w:eastAsia="en-GB"/>
            </w:rPr>
          </w:pPr>
          <w:hyperlink w:anchor="_Toc526502925" w:history="1">
            <w:r w:rsidR="00574042" w:rsidRPr="003303F8">
              <w:rPr>
                <w:rStyle w:val="Hyperlink"/>
                <w:noProof/>
                <w:lang w:val="nl-NL"/>
              </w:rPr>
              <w:t>Voorbeeld Kop 5.</w:t>
            </w:r>
            <w:r w:rsidR="00574042">
              <w:rPr>
                <w:noProof/>
                <w:webHidden/>
              </w:rPr>
              <w:tab/>
            </w:r>
            <w:r w:rsidR="00574042">
              <w:rPr>
                <w:noProof/>
                <w:webHidden/>
              </w:rPr>
              <w:fldChar w:fldCharType="begin"/>
            </w:r>
            <w:r w:rsidR="00574042">
              <w:rPr>
                <w:noProof/>
                <w:webHidden/>
              </w:rPr>
              <w:instrText xml:space="preserve"> PAGEREF _Toc526502925 \h </w:instrText>
            </w:r>
            <w:r w:rsidR="00574042">
              <w:rPr>
                <w:noProof/>
                <w:webHidden/>
              </w:rPr>
            </w:r>
            <w:r w:rsidR="00574042">
              <w:rPr>
                <w:noProof/>
                <w:webHidden/>
              </w:rPr>
              <w:fldChar w:fldCharType="separate"/>
            </w:r>
            <w:r w:rsidR="00574042">
              <w:rPr>
                <w:noProof/>
                <w:webHidden/>
              </w:rPr>
              <w:t>4</w:t>
            </w:r>
            <w:r w:rsidR="00574042">
              <w:rPr>
                <w:noProof/>
                <w:webHidden/>
              </w:rPr>
              <w:fldChar w:fldCharType="end"/>
            </w:r>
          </w:hyperlink>
        </w:p>
        <w:p w14:paraId="4F55D373" w14:textId="169A5905" w:rsidR="00574042" w:rsidRDefault="000F0736">
          <w:pPr>
            <w:pStyle w:val="TOC1"/>
            <w:tabs>
              <w:tab w:val="right" w:leader="dot" w:pos="9350"/>
            </w:tabs>
            <w:rPr>
              <w:rFonts w:asciiTheme="minorHAnsi" w:eastAsiaTheme="minorEastAsia" w:hAnsiTheme="minorHAnsi"/>
              <w:noProof/>
              <w:sz w:val="22"/>
              <w:lang w:val="en-GB" w:eastAsia="en-GB"/>
            </w:rPr>
          </w:pPr>
          <w:hyperlink w:anchor="_Toc526502926" w:history="1">
            <w:r w:rsidR="00574042" w:rsidRPr="003303F8">
              <w:rPr>
                <w:rStyle w:val="Hyperlink"/>
                <w:noProof/>
                <w:lang w:val="nl-NL"/>
              </w:rPr>
              <w:t>Literatuurlijst</w:t>
            </w:r>
            <w:r w:rsidR="00574042">
              <w:rPr>
                <w:noProof/>
                <w:webHidden/>
              </w:rPr>
              <w:tab/>
            </w:r>
            <w:r w:rsidR="00574042">
              <w:rPr>
                <w:noProof/>
                <w:webHidden/>
              </w:rPr>
              <w:fldChar w:fldCharType="begin"/>
            </w:r>
            <w:r w:rsidR="00574042">
              <w:rPr>
                <w:noProof/>
                <w:webHidden/>
              </w:rPr>
              <w:instrText xml:space="preserve"> PAGEREF _Toc526502926 \h </w:instrText>
            </w:r>
            <w:r w:rsidR="00574042">
              <w:rPr>
                <w:noProof/>
                <w:webHidden/>
              </w:rPr>
            </w:r>
            <w:r w:rsidR="00574042">
              <w:rPr>
                <w:noProof/>
                <w:webHidden/>
              </w:rPr>
              <w:fldChar w:fldCharType="separate"/>
            </w:r>
            <w:r w:rsidR="00574042">
              <w:rPr>
                <w:noProof/>
                <w:webHidden/>
              </w:rPr>
              <w:t>7</w:t>
            </w:r>
            <w:r w:rsidR="00574042">
              <w:rPr>
                <w:noProof/>
                <w:webHidden/>
              </w:rPr>
              <w:fldChar w:fldCharType="end"/>
            </w:r>
          </w:hyperlink>
        </w:p>
        <w:p w14:paraId="2A9DCB27" w14:textId="508D2566" w:rsidR="00574042" w:rsidRDefault="000F0736">
          <w:pPr>
            <w:pStyle w:val="TOC1"/>
            <w:tabs>
              <w:tab w:val="right" w:leader="dot" w:pos="9350"/>
            </w:tabs>
            <w:rPr>
              <w:rFonts w:asciiTheme="minorHAnsi" w:eastAsiaTheme="minorEastAsia" w:hAnsiTheme="minorHAnsi"/>
              <w:noProof/>
              <w:sz w:val="22"/>
              <w:lang w:val="en-GB" w:eastAsia="en-GB"/>
            </w:rPr>
          </w:pPr>
          <w:hyperlink w:anchor="_Toc526502927" w:history="1">
            <w:r w:rsidR="00574042" w:rsidRPr="003303F8">
              <w:rPr>
                <w:rStyle w:val="Hyperlink"/>
                <w:noProof/>
                <w:lang w:val="nl-NL"/>
              </w:rPr>
              <w:t>Bijlage A</w:t>
            </w:r>
            <w:r w:rsidR="00574042">
              <w:rPr>
                <w:noProof/>
                <w:webHidden/>
              </w:rPr>
              <w:tab/>
            </w:r>
            <w:r w:rsidR="00574042">
              <w:rPr>
                <w:noProof/>
                <w:webHidden/>
              </w:rPr>
              <w:fldChar w:fldCharType="begin"/>
            </w:r>
            <w:r w:rsidR="00574042">
              <w:rPr>
                <w:noProof/>
                <w:webHidden/>
              </w:rPr>
              <w:instrText xml:space="preserve"> PAGEREF _Toc526502927 \h </w:instrText>
            </w:r>
            <w:r w:rsidR="00574042">
              <w:rPr>
                <w:noProof/>
                <w:webHidden/>
              </w:rPr>
            </w:r>
            <w:r w:rsidR="00574042">
              <w:rPr>
                <w:noProof/>
                <w:webHidden/>
              </w:rPr>
              <w:fldChar w:fldCharType="separate"/>
            </w:r>
            <w:r w:rsidR="00574042">
              <w:rPr>
                <w:noProof/>
                <w:webHidden/>
              </w:rPr>
              <w:t>8</w:t>
            </w:r>
            <w:r w:rsidR="00574042">
              <w:rPr>
                <w:noProof/>
                <w:webHidden/>
              </w:rPr>
              <w:fldChar w:fldCharType="end"/>
            </w:r>
          </w:hyperlink>
        </w:p>
        <w:p w14:paraId="028771FC" w14:textId="1A29FAD0" w:rsidR="00574042" w:rsidRDefault="000F0736">
          <w:pPr>
            <w:pStyle w:val="TOC1"/>
            <w:tabs>
              <w:tab w:val="right" w:leader="dot" w:pos="9350"/>
            </w:tabs>
            <w:rPr>
              <w:rFonts w:asciiTheme="minorHAnsi" w:eastAsiaTheme="minorEastAsia" w:hAnsiTheme="minorHAnsi"/>
              <w:noProof/>
              <w:sz w:val="22"/>
              <w:lang w:val="en-GB" w:eastAsia="en-GB"/>
            </w:rPr>
          </w:pPr>
          <w:hyperlink w:anchor="_Toc526502928" w:history="1">
            <w:r w:rsidR="00574042" w:rsidRPr="003303F8">
              <w:rPr>
                <w:rStyle w:val="Hyperlink"/>
                <w:noProof/>
                <w:lang w:val="nl-NL"/>
              </w:rPr>
              <w:t>Bijlage B</w:t>
            </w:r>
            <w:r w:rsidR="00574042">
              <w:rPr>
                <w:noProof/>
                <w:webHidden/>
              </w:rPr>
              <w:tab/>
            </w:r>
            <w:r w:rsidR="00574042">
              <w:rPr>
                <w:noProof/>
                <w:webHidden/>
              </w:rPr>
              <w:fldChar w:fldCharType="begin"/>
            </w:r>
            <w:r w:rsidR="00574042">
              <w:rPr>
                <w:noProof/>
                <w:webHidden/>
              </w:rPr>
              <w:instrText xml:space="preserve"> PAGEREF _Toc526502928 \h </w:instrText>
            </w:r>
            <w:r w:rsidR="00574042">
              <w:rPr>
                <w:noProof/>
                <w:webHidden/>
              </w:rPr>
            </w:r>
            <w:r w:rsidR="00574042">
              <w:rPr>
                <w:noProof/>
                <w:webHidden/>
              </w:rPr>
              <w:fldChar w:fldCharType="separate"/>
            </w:r>
            <w:r w:rsidR="00574042">
              <w:rPr>
                <w:noProof/>
                <w:webHidden/>
              </w:rPr>
              <w:t>10</w:t>
            </w:r>
            <w:r w:rsidR="00574042">
              <w:rPr>
                <w:noProof/>
                <w:webHidden/>
              </w:rPr>
              <w:fldChar w:fldCharType="end"/>
            </w:r>
          </w:hyperlink>
        </w:p>
        <w:p w14:paraId="75F26950" w14:textId="02E6FA69" w:rsidR="00DB63C9" w:rsidRDefault="00DB63C9" w:rsidP="001B0E4B">
          <w:pPr>
            <w:ind w:firstLine="0"/>
          </w:pPr>
          <w:r>
            <w:rPr>
              <w:b/>
              <w:bCs/>
              <w:noProof/>
            </w:rPr>
            <w:fldChar w:fldCharType="end"/>
          </w:r>
        </w:p>
      </w:sdtContent>
    </w:sdt>
    <w:p w14:paraId="46F50E99" w14:textId="77777777" w:rsidR="00E208EB" w:rsidRDefault="00E208EB" w:rsidP="00574042">
      <w:pPr>
        <w:pStyle w:val="TOFHeading"/>
        <w:outlineLvl w:val="0"/>
      </w:pPr>
      <w:bookmarkStart w:id="1" w:name="_Toc526502920"/>
      <w:r w:rsidRPr="00E208EB">
        <w:lastRenderedPageBreak/>
        <w:t>Figuren- e</w:t>
      </w:r>
      <w:r>
        <w:t>n tabellenlijst</w:t>
      </w:r>
      <w:bookmarkEnd w:id="1"/>
    </w:p>
    <w:bookmarkStart w:id="2" w:name="_GoBack"/>
    <w:bookmarkEnd w:id="2"/>
    <w:p w14:paraId="1B97E6FB" w14:textId="6436EC0B" w:rsidR="00CD0CA5" w:rsidRDefault="005766DA">
      <w:pPr>
        <w:pStyle w:val="TableofFigures"/>
        <w:tabs>
          <w:tab w:val="right" w:leader="dot" w:pos="9350"/>
        </w:tabs>
        <w:rPr>
          <w:rFonts w:asciiTheme="minorHAnsi" w:eastAsiaTheme="minorEastAsia" w:hAnsiTheme="minorHAnsi"/>
          <w:noProof/>
          <w:sz w:val="22"/>
        </w:rPr>
      </w:pPr>
      <w:r>
        <w:rPr>
          <w:lang w:val="nl-NL"/>
        </w:rPr>
        <w:fldChar w:fldCharType="begin"/>
      </w:r>
      <w:r>
        <w:rPr>
          <w:lang w:val="nl-NL"/>
        </w:rPr>
        <w:instrText xml:space="preserve"> TOC \h \z \c "Figuur" </w:instrText>
      </w:r>
      <w:r>
        <w:rPr>
          <w:lang w:val="nl-NL"/>
        </w:rPr>
        <w:fldChar w:fldCharType="separate"/>
      </w:r>
      <w:hyperlink w:anchor="_Toc13065882" w:history="1">
        <w:r w:rsidR="00CD0CA5" w:rsidRPr="00D76DE5">
          <w:rPr>
            <w:rStyle w:val="Hyperlink"/>
            <w:noProof/>
            <w:lang w:val="nl-NL"/>
          </w:rPr>
          <w:t>Figuur 1. Voorbeeld figuur hoofdtekst</w:t>
        </w:r>
        <w:r w:rsidR="00CD0CA5">
          <w:rPr>
            <w:noProof/>
            <w:webHidden/>
          </w:rPr>
          <w:tab/>
        </w:r>
        <w:r w:rsidR="00CD0CA5">
          <w:rPr>
            <w:noProof/>
            <w:webHidden/>
          </w:rPr>
          <w:fldChar w:fldCharType="begin"/>
        </w:r>
        <w:r w:rsidR="00CD0CA5">
          <w:rPr>
            <w:noProof/>
            <w:webHidden/>
          </w:rPr>
          <w:instrText xml:space="preserve"> PAGEREF _Toc13065882 \h </w:instrText>
        </w:r>
        <w:r w:rsidR="00CD0CA5">
          <w:rPr>
            <w:noProof/>
            <w:webHidden/>
          </w:rPr>
        </w:r>
        <w:r w:rsidR="00CD0CA5">
          <w:rPr>
            <w:noProof/>
            <w:webHidden/>
          </w:rPr>
          <w:fldChar w:fldCharType="separate"/>
        </w:r>
        <w:r w:rsidR="00CD0CA5">
          <w:rPr>
            <w:noProof/>
            <w:webHidden/>
          </w:rPr>
          <w:t>7</w:t>
        </w:r>
        <w:r w:rsidR="00CD0CA5">
          <w:rPr>
            <w:noProof/>
            <w:webHidden/>
          </w:rPr>
          <w:fldChar w:fldCharType="end"/>
        </w:r>
      </w:hyperlink>
    </w:p>
    <w:p w14:paraId="2D84F271" w14:textId="30C81E04" w:rsidR="00CD0CA5" w:rsidRDefault="00CD0CA5">
      <w:pPr>
        <w:pStyle w:val="TableofFigures"/>
        <w:tabs>
          <w:tab w:val="right" w:leader="dot" w:pos="9350"/>
        </w:tabs>
        <w:rPr>
          <w:rFonts w:asciiTheme="minorHAnsi" w:eastAsiaTheme="minorEastAsia" w:hAnsiTheme="minorHAnsi"/>
          <w:noProof/>
          <w:sz w:val="22"/>
        </w:rPr>
      </w:pPr>
      <w:hyperlink w:anchor="_Toc13065883" w:history="1">
        <w:r w:rsidRPr="00D76DE5">
          <w:rPr>
            <w:rStyle w:val="Hyperlink"/>
            <w:noProof/>
            <w:lang w:val="nl-NL"/>
          </w:rPr>
          <w:t>Figuur A1. Voorbeeld figuur bijlage</w:t>
        </w:r>
        <w:r>
          <w:rPr>
            <w:noProof/>
            <w:webHidden/>
          </w:rPr>
          <w:tab/>
        </w:r>
        <w:r>
          <w:rPr>
            <w:noProof/>
            <w:webHidden/>
          </w:rPr>
          <w:fldChar w:fldCharType="begin"/>
        </w:r>
        <w:r>
          <w:rPr>
            <w:noProof/>
            <w:webHidden/>
          </w:rPr>
          <w:instrText xml:space="preserve"> PAGEREF _Toc13065883 \h </w:instrText>
        </w:r>
        <w:r>
          <w:rPr>
            <w:noProof/>
            <w:webHidden/>
          </w:rPr>
        </w:r>
        <w:r>
          <w:rPr>
            <w:noProof/>
            <w:webHidden/>
          </w:rPr>
          <w:fldChar w:fldCharType="separate"/>
        </w:r>
        <w:r>
          <w:rPr>
            <w:noProof/>
            <w:webHidden/>
          </w:rPr>
          <w:t>10</w:t>
        </w:r>
        <w:r>
          <w:rPr>
            <w:noProof/>
            <w:webHidden/>
          </w:rPr>
          <w:fldChar w:fldCharType="end"/>
        </w:r>
      </w:hyperlink>
    </w:p>
    <w:p w14:paraId="6055A8EC" w14:textId="2EF98D90" w:rsidR="00CD0CA5" w:rsidRDefault="00CD0CA5">
      <w:pPr>
        <w:pStyle w:val="TableofFigures"/>
        <w:tabs>
          <w:tab w:val="right" w:leader="dot" w:pos="9350"/>
        </w:tabs>
        <w:rPr>
          <w:rFonts w:asciiTheme="minorHAnsi" w:eastAsiaTheme="minorEastAsia" w:hAnsiTheme="minorHAnsi"/>
          <w:noProof/>
          <w:sz w:val="22"/>
        </w:rPr>
      </w:pPr>
      <w:hyperlink w:anchor="_Toc13065884" w:history="1">
        <w:r w:rsidRPr="00D76DE5">
          <w:rPr>
            <w:rStyle w:val="Hyperlink"/>
            <w:noProof/>
            <w:lang w:val="nl-NL"/>
          </w:rPr>
          <w:t>Figuur A2. Voorbeeld figuur bijlage 2</w:t>
        </w:r>
        <w:r>
          <w:rPr>
            <w:noProof/>
            <w:webHidden/>
          </w:rPr>
          <w:tab/>
        </w:r>
        <w:r>
          <w:rPr>
            <w:noProof/>
            <w:webHidden/>
          </w:rPr>
          <w:fldChar w:fldCharType="begin"/>
        </w:r>
        <w:r>
          <w:rPr>
            <w:noProof/>
            <w:webHidden/>
          </w:rPr>
          <w:instrText xml:space="preserve"> PAGEREF _Toc13065884 \h </w:instrText>
        </w:r>
        <w:r>
          <w:rPr>
            <w:noProof/>
            <w:webHidden/>
          </w:rPr>
        </w:r>
        <w:r>
          <w:rPr>
            <w:noProof/>
            <w:webHidden/>
          </w:rPr>
          <w:fldChar w:fldCharType="separate"/>
        </w:r>
        <w:r>
          <w:rPr>
            <w:noProof/>
            <w:webHidden/>
          </w:rPr>
          <w:t>10</w:t>
        </w:r>
        <w:r>
          <w:rPr>
            <w:noProof/>
            <w:webHidden/>
          </w:rPr>
          <w:fldChar w:fldCharType="end"/>
        </w:r>
      </w:hyperlink>
    </w:p>
    <w:p w14:paraId="513E57B3" w14:textId="1E07810F" w:rsidR="00CD0CA5" w:rsidRDefault="00CD0CA5">
      <w:pPr>
        <w:pStyle w:val="TableofFigures"/>
        <w:tabs>
          <w:tab w:val="right" w:leader="dot" w:pos="9350"/>
        </w:tabs>
        <w:rPr>
          <w:rFonts w:asciiTheme="minorHAnsi" w:eastAsiaTheme="minorEastAsia" w:hAnsiTheme="minorHAnsi"/>
          <w:noProof/>
          <w:sz w:val="22"/>
        </w:rPr>
      </w:pPr>
      <w:hyperlink w:anchor="_Toc13065885" w:history="1">
        <w:r w:rsidRPr="00D76DE5">
          <w:rPr>
            <w:rStyle w:val="Hyperlink"/>
            <w:noProof/>
            <w:lang w:val="nl-NL"/>
          </w:rPr>
          <w:t>Figuur B1. Voorbeeld figuur bijlage 3</w:t>
        </w:r>
        <w:r>
          <w:rPr>
            <w:noProof/>
            <w:webHidden/>
          </w:rPr>
          <w:tab/>
        </w:r>
        <w:r>
          <w:rPr>
            <w:noProof/>
            <w:webHidden/>
          </w:rPr>
          <w:fldChar w:fldCharType="begin"/>
        </w:r>
        <w:r>
          <w:rPr>
            <w:noProof/>
            <w:webHidden/>
          </w:rPr>
          <w:instrText xml:space="preserve"> PAGEREF _Toc13065885 \h </w:instrText>
        </w:r>
        <w:r>
          <w:rPr>
            <w:noProof/>
            <w:webHidden/>
          </w:rPr>
        </w:r>
        <w:r>
          <w:rPr>
            <w:noProof/>
            <w:webHidden/>
          </w:rPr>
          <w:fldChar w:fldCharType="separate"/>
        </w:r>
        <w:r>
          <w:rPr>
            <w:noProof/>
            <w:webHidden/>
          </w:rPr>
          <w:t>11</w:t>
        </w:r>
        <w:r>
          <w:rPr>
            <w:noProof/>
            <w:webHidden/>
          </w:rPr>
          <w:fldChar w:fldCharType="end"/>
        </w:r>
      </w:hyperlink>
    </w:p>
    <w:p w14:paraId="100C12C8" w14:textId="3049D5B2" w:rsidR="001B0E4B" w:rsidRDefault="005766DA" w:rsidP="001B0E4B">
      <w:pPr>
        <w:ind w:firstLine="0"/>
        <w:rPr>
          <w:noProof/>
        </w:rPr>
      </w:pPr>
      <w:r>
        <w:rPr>
          <w:lang w:val="nl-NL"/>
        </w:rPr>
        <w:fldChar w:fldCharType="end"/>
      </w:r>
      <w:r>
        <w:rPr>
          <w:lang w:val="nl-NL"/>
        </w:rPr>
        <w:fldChar w:fldCharType="begin"/>
      </w:r>
      <w:r>
        <w:rPr>
          <w:lang w:val="nl-NL"/>
        </w:rPr>
        <w:instrText xml:space="preserve"> TOC \h \z \c "Tabel" </w:instrText>
      </w:r>
      <w:r>
        <w:rPr>
          <w:lang w:val="nl-NL"/>
        </w:rPr>
        <w:fldChar w:fldCharType="separate"/>
      </w:r>
    </w:p>
    <w:p w14:paraId="3A39403F" w14:textId="6546B04E" w:rsidR="001B0E4B" w:rsidRDefault="000F0736">
      <w:pPr>
        <w:pStyle w:val="TableofFigures"/>
        <w:tabs>
          <w:tab w:val="right" w:leader="dot" w:pos="9350"/>
        </w:tabs>
        <w:rPr>
          <w:rFonts w:asciiTheme="minorHAnsi" w:eastAsiaTheme="minorEastAsia" w:hAnsiTheme="minorHAnsi"/>
          <w:noProof/>
          <w:sz w:val="22"/>
          <w:lang w:val="en-GB" w:eastAsia="en-GB"/>
        </w:rPr>
      </w:pPr>
      <w:hyperlink w:anchor="_Toc526502708" w:history="1">
        <w:r w:rsidR="001B0E4B" w:rsidRPr="00A340F5">
          <w:rPr>
            <w:rStyle w:val="Hyperlink"/>
            <w:noProof/>
            <w:lang w:val="nl-NL"/>
          </w:rPr>
          <w:t>Tabel 1 Voorbeeld tabel hoofdtekst</w:t>
        </w:r>
        <w:r w:rsidR="001B0E4B">
          <w:rPr>
            <w:noProof/>
            <w:webHidden/>
          </w:rPr>
          <w:tab/>
        </w:r>
        <w:r w:rsidR="001B0E4B">
          <w:rPr>
            <w:noProof/>
            <w:webHidden/>
          </w:rPr>
          <w:fldChar w:fldCharType="begin"/>
        </w:r>
        <w:r w:rsidR="001B0E4B">
          <w:rPr>
            <w:noProof/>
            <w:webHidden/>
          </w:rPr>
          <w:instrText xml:space="preserve"> PAGEREF _Toc526502708 \h </w:instrText>
        </w:r>
        <w:r w:rsidR="001B0E4B">
          <w:rPr>
            <w:noProof/>
            <w:webHidden/>
          </w:rPr>
        </w:r>
        <w:r w:rsidR="001B0E4B">
          <w:rPr>
            <w:noProof/>
            <w:webHidden/>
          </w:rPr>
          <w:fldChar w:fldCharType="separate"/>
        </w:r>
        <w:r w:rsidR="001B0E4B">
          <w:rPr>
            <w:noProof/>
            <w:webHidden/>
          </w:rPr>
          <w:t>5</w:t>
        </w:r>
        <w:r w:rsidR="001B0E4B">
          <w:rPr>
            <w:noProof/>
            <w:webHidden/>
          </w:rPr>
          <w:fldChar w:fldCharType="end"/>
        </w:r>
      </w:hyperlink>
    </w:p>
    <w:p w14:paraId="41629691" w14:textId="08ED5B06" w:rsidR="001B0E4B" w:rsidRDefault="000F0736">
      <w:pPr>
        <w:pStyle w:val="TableofFigures"/>
        <w:tabs>
          <w:tab w:val="right" w:leader="dot" w:pos="9350"/>
        </w:tabs>
        <w:rPr>
          <w:rFonts w:asciiTheme="minorHAnsi" w:eastAsiaTheme="minorEastAsia" w:hAnsiTheme="minorHAnsi"/>
          <w:noProof/>
          <w:sz w:val="22"/>
          <w:lang w:val="en-GB" w:eastAsia="en-GB"/>
        </w:rPr>
      </w:pPr>
      <w:hyperlink w:anchor="_Toc526502709" w:history="1">
        <w:r w:rsidR="001B0E4B" w:rsidRPr="00A340F5">
          <w:rPr>
            <w:rStyle w:val="Hyperlink"/>
            <w:noProof/>
            <w:lang w:val="nl-NL"/>
          </w:rPr>
          <w:t>Tabel A1 Voorbeeld tabel bijlage</w:t>
        </w:r>
        <w:r w:rsidR="001B0E4B">
          <w:rPr>
            <w:noProof/>
            <w:webHidden/>
          </w:rPr>
          <w:tab/>
        </w:r>
        <w:r w:rsidR="001B0E4B">
          <w:rPr>
            <w:noProof/>
            <w:webHidden/>
          </w:rPr>
          <w:fldChar w:fldCharType="begin"/>
        </w:r>
        <w:r w:rsidR="001B0E4B">
          <w:rPr>
            <w:noProof/>
            <w:webHidden/>
          </w:rPr>
          <w:instrText xml:space="preserve"> PAGEREF _Toc526502709 \h </w:instrText>
        </w:r>
        <w:r w:rsidR="001B0E4B">
          <w:rPr>
            <w:noProof/>
            <w:webHidden/>
          </w:rPr>
        </w:r>
        <w:r w:rsidR="001B0E4B">
          <w:rPr>
            <w:noProof/>
            <w:webHidden/>
          </w:rPr>
          <w:fldChar w:fldCharType="separate"/>
        </w:r>
        <w:r w:rsidR="001B0E4B">
          <w:rPr>
            <w:noProof/>
            <w:webHidden/>
          </w:rPr>
          <w:t>8</w:t>
        </w:r>
        <w:r w:rsidR="001B0E4B">
          <w:rPr>
            <w:noProof/>
            <w:webHidden/>
          </w:rPr>
          <w:fldChar w:fldCharType="end"/>
        </w:r>
      </w:hyperlink>
    </w:p>
    <w:p w14:paraId="57572969" w14:textId="2FAB1D6A" w:rsidR="0022133D" w:rsidRPr="00E208EB" w:rsidRDefault="005766DA" w:rsidP="00574042">
      <w:pPr>
        <w:ind w:firstLine="0"/>
        <w:rPr>
          <w:lang w:val="nl-NL"/>
        </w:rPr>
      </w:pPr>
      <w:r>
        <w:rPr>
          <w:lang w:val="nl-NL"/>
        </w:rPr>
        <w:fldChar w:fldCharType="end"/>
      </w:r>
      <w:r w:rsidR="0022133D" w:rsidRPr="00E208EB">
        <w:rPr>
          <w:lang w:val="nl-NL"/>
        </w:rPr>
        <w:br w:type="page"/>
      </w:r>
    </w:p>
    <w:p w14:paraId="02335820" w14:textId="23A97514" w:rsidR="00372D71" w:rsidRPr="00E208EB" w:rsidRDefault="00574042" w:rsidP="00372D71">
      <w:pPr>
        <w:pStyle w:val="Heading1"/>
        <w:rPr>
          <w:lang w:val="nl-NL"/>
        </w:rPr>
      </w:pPr>
      <w:bookmarkStart w:id="3" w:name="_Toc526502921"/>
      <w:r>
        <w:rPr>
          <w:lang w:val="nl-NL"/>
        </w:rPr>
        <w:lastRenderedPageBreak/>
        <w:t>Voorbeeld Kop 1</w:t>
      </w:r>
      <w:bookmarkEnd w:id="3"/>
    </w:p>
    <w:p w14:paraId="06C8748F" w14:textId="77777777" w:rsidR="00372D71" w:rsidRDefault="00372D71" w:rsidP="00372D71">
      <w:pPr>
        <w:rPr>
          <w:lang w:val="nl-NL"/>
        </w:rPr>
      </w:pPr>
      <w:r w:rsidRPr="008167D4">
        <w:rPr>
          <w:lang w:val="nl-NL"/>
        </w:rPr>
        <w:t>Ik ben makelaar in koffi</w:t>
      </w:r>
      <w:r>
        <w:rPr>
          <w:lang w:val="nl-NL"/>
        </w:rPr>
        <w:t>e</w:t>
      </w:r>
      <w:r w:rsidRPr="008167D4">
        <w:rPr>
          <w:lang w:val="nl-NL"/>
        </w:rPr>
        <w:t>, en woon op de Lauriergracht No 37. Het is mijn gewoonte niet, romans te schrijven, of zulke dingen, en het heeft dan ook lang geduurd</w:t>
      </w:r>
      <w:r>
        <w:rPr>
          <w:lang w:val="nl-NL"/>
        </w:rPr>
        <w:t>.</w:t>
      </w:r>
      <w:r w:rsidRPr="008167D4">
        <w:rPr>
          <w:lang w:val="nl-NL"/>
        </w:rPr>
        <w:t xml:space="preserve"> hand hebt genomen, en dat ge lezen moet als ge makelaar in koffie zijt, of als ge wat anders zijt. </w:t>
      </w:r>
    </w:p>
    <w:p w14:paraId="532C3684" w14:textId="65646F9B" w:rsidR="00372D71" w:rsidRPr="008167D4" w:rsidRDefault="001B0E4B" w:rsidP="00372D71">
      <w:pPr>
        <w:pStyle w:val="Heading2"/>
        <w:rPr>
          <w:lang w:val="nl-NL"/>
        </w:rPr>
      </w:pPr>
      <w:bookmarkStart w:id="4" w:name="_Toc526502922"/>
      <w:r>
        <w:rPr>
          <w:lang w:val="nl-NL"/>
        </w:rPr>
        <w:t xml:space="preserve">Voorbeeld </w:t>
      </w:r>
      <w:r w:rsidR="0022133D">
        <w:rPr>
          <w:lang w:val="nl-NL"/>
        </w:rPr>
        <w:t>Kop 2</w:t>
      </w:r>
      <w:bookmarkEnd w:id="4"/>
    </w:p>
    <w:p w14:paraId="623448FF" w14:textId="77777777" w:rsidR="00372D71" w:rsidRDefault="00372D71" w:rsidP="00372D71">
      <w:pPr>
        <w:rPr>
          <w:lang w:val="nl-NL"/>
        </w:rPr>
      </w:pPr>
      <w:r w:rsidRPr="008167D4">
        <w:rPr>
          <w:lang w:val="nl-NL"/>
        </w:rPr>
        <w:t>Sedert jaren vraag ik mij af, waartoe zulke dingen dienen, en ik sta verbaasd over de onbeschaamdheid, waarmee een dichter of romanverteller u iets op de mouw durft spelden</w:t>
      </w:r>
      <w:r>
        <w:rPr>
          <w:lang w:val="nl-NL"/>
        </w:rPr>
        <w:t xml:space="preserve">. </w:t>
      </w:r>
      <w:r w:rsidRPr="008167D4">
        <w:rPr>
          <w:lang w:val="nl-NL"/>
        </w:rPr>
        <w:t>Dat zijn ook makelaars in koffie, doch hun adres behoeft ge niet te weten.</w:t>
      </w:r>
    </w:p>
    <w:p w14:paraId="0AE15481" w14:textId="537597D5" w:rsidR="00372D71" w:rsidRPr="008167D4" w:rsidRDefault="001B0E4B" w:rsidP="00372D71">
      <w:pPr>
        <w:pStyle w:val="Heading3"/>
        <w:rPr>
          <w:vanish/>
          <w:lang w:val="nl-NL"/>
          <w:specVanish/>
        </w:rPr>
      </w:pPr>
      <w:bookmarkStart w:id="5" w:name="_Toc526502923"/>
      <w:r>
        <w:rPr>
          <w:lang w:val="nl-NL"/>
        </w:rPr>
        <w:t xml:space="preserve">Voorbeeld </w:t>
      </w:r>
      <w:r w:rsidR="0022133D">
        <w:rPr>
          <w:lang w:val="nl-NL"/>
        </w:rPr>
        <w:t>Kop 3</w:t>
      </w:r>
      <w:r w:rsidR="00372D71">
        <w:rPr>
          <w:lang w:val="nl-NL"/>
        </w:rPr>
        <w:t>.</w:t>
      </w:r>
      <w:bookmarkEnd w:id="5"/>
    </w:p>
    <w:p w14:paraId="017381A1" w14:textId="77777777" w:rsidR="00372D71" w:rsidRDefault="00372D71" w:rsidP="00372D71">
      <w:pPr>
        <w:rPr>
          <w:lang w:val="nl-NL"/>
        </w:rPr>
      </w:pPr>
      <w:r>
        <w:rPr>
          <w:lang w:val="nl-NL"/>
        </w:rPr>
        <w:t xml:space="preserve"> </w:t>
      </w:r>
      <w:r w:rsidRPr="008167D4">
        <w:rPr>
          <w:lang w:val="nl-NL"/>
        </w:rPr>
        <w:t>Dat zijn ook makelaars in koffie, doch hun adres behoeft g</w:t>
      </w:r>
      <w:r>
        <w:rPr>
          <w:lang w:val="nl-NL"/>
        </w:rPr>
        <w:t>ij</w:t>
      </w:r>
      <w:r w:rsidRPr="008167D4">
        <w:rPr>
          <w:lang w:val="nl-NL"/>
        </w:rPr>
        <w:t xml:space="preserve"> niet te weten. Ik pas er dus wel op, dat ik geen romans schrijf, of andere valse opgaven doe. Dat zijn ook makelaars in koffie, doch hun adres behoeft ge niet te weten.</w:t>
      </w:r>
    </w:p>
    <w:p w14:paraId="4740A9C5" w14:textId="76B0E41D" w:rsidR="00372D71" w:rsidRPr="008167D4" w:rsidRDefault="001B0E4B" w:rsidP="00372D71">
      <w:pPr>
        <w:pStyle w:val="Heading4"/>
        <w:rPr>
          <w:vanish/>
          <w:lang w:val="nl-NL"/>
          <w:specVanish/>
        </w:rPr>
      </w:pPr>
      <w:bookmarkStart w:id="6" w:name="_Toc526502924"/>
      <w:r>
        <w:rPr>
          <w:lang w:val="nl-NL"/>
        </w:rPr>
        <w:t>Voorbeeld Kop 4</w:t>
      </w:r>
      <w:bookmarkEnd w:id="6"/>
      <w:r w:rsidR="00982921">
        <w:rPr>
          <w:lang w:val="nl-NL"/>
        </w:rPr>
        <w:t>.</w:t>
      </w:r>
    </w:p>
    <w:p w14:paraId="16BDD1D2" w14:textId="77777777" w:rsidR="00372D71" w:rsidRDefault="00372D71" w:rsidP="00372D71">
      <w:pPr>
        <w:rPr>
          <w:lang w:val="nl-NL"/>
        </w:rPr>
      </w:pPr>
      <w:r>
        <w:rPr>
          <w:lang w:val="nl-NL"/>
        </w:rPr>
        <w:t xml:space="preserve"> </w:t>
      </w:r>
      <w:r w:rsidRPr="008167D4">
        <w:rPr>
          <w:lang w:val="nl-NL"/>
        </w:rPr>
        <w:t>Ik ben makelaar in koffi</w:t>
      </w:r>
      <w:r>
        <w:rPr>
          <w:lang w:val="nl-NL"/>
        </w:rPr>
        <w:t>e</w:t>
      </w:r>
      <w:r w:rsidRPr="008167D4">
        <w:rPr>
          <w:lang w:val="nl-NL"/>
        </w:rPr>
        <w:t>, en woon op de Lauriergracht No 37. Het is mijn gewoonte niet, romans te schrijven, of zulke dingen, en het heeft dan ook lang geduurd, voor ik ertoe overging een paar riem papier extra te bestellen, en het werk aan te vangen</w:t>
      </w:r>
      <w:r>
        <w:rPr>
          <w:lang w:val="nl-NL"/>
        </w:rPr>
        <w:t>.</w:t>
      </w:r>
    </w:p>
    <w:p w14:paraId="0B272FC5" w14:textId="0C8CFFF4" w:rsidR="00372D71" w:rsidRPr="000455E9" w:rsidRDefault="001B0E4B" w:rsidP="00372D71">
      <w:pPr>
        <w:pStyle w:val="Heading5"/>
        <w:rPr>
          <w:vanish/>
          <w:lang w:val="nl-NL"/>
          <w:specVanish/>
        </w:rPr>
      </w:pPr>
      <w:bookmarkStart w:id="7" w:name="_Toc526502925"/>
      <w:r>
        <w:rPr>
          <w:lang w:val="nl-NL"/>
        </w:rPr>
        <w:t>Voorbeeld Kop 5</w:t>
      </w:r>
      <w:r w:rsidR="00372D71">
        <w:rPr>
          <w:lang w:val="nl-NL"/>
        </w:rPr>
        <w:t>.</w:t>
      </w:r>
      <w:bookmarkEnd w:id="7"/>
    </w:p>
    <w:p w14:paraId="7960612B" w14:textId="118FF6BE" w:rsidR="00B8080E" w:rsidRDefault="00372D71" w:rsidP="00372D71">
      <w:pPr>
        <w:rPr>
          <w:lang w:val="nl-NL"/>
        </w:rPr>
      </w:pPr>
      <w:r>
        <w:rPr>
          <w:lang w:val="nl-NL"/>
        </w:rPr>
        <w:t xml:space="preserve"> </w:t>
      </w:r>
      <w:r w:rsidRPr="008167D4">
        <w:rPr>
          <w:lang w:val="nl-NL"/>
        </w:rPr>
        <w:t>Sedert jaren vraag ik mij af, waartoe zulke dingen dienen, en ik sta verbaasd over de onbeschaamdheid, waarmee een dichter of romanverteller u iets op de mouw durft spelden, dat nooit gebeurd is, en meestal niet gebeuren kan.</w:t>
      </w:r>
    </w:p>
    <w:p w14:paraId="5AF98C72" w14:textId="2B1D3590" w:rsidR="009D7B86" w:rsidRDefault="009D7B86">
      <w:pPr>
        <w:spacing w:after="160" w:line="259" w:lineRule="auto"/>
        <w:ind w:firstLine="0"/>
        <w:rPr>
          <w:lang w:val="nl-NL"/>
        </w:rPr>
      </w:pPr>
      <w:r>
        <w:rPr>
          <w:lang w:val="nl-NL"/>
        </w:rPr>
        <w:br w:type="page"/>
      </w:r>
    </w:p>
    <w:p w14:paraId="6CA16876" w14:textId="79C2A68E" w:rsidR="003A759D" w:rsidRPr="003A759D" w:rsidRDefault="003A759D" w:rsidP="003A759D">
      <w:pPr>
        <w:pStyle w:val="Caption"/>
        <w:keepNext/>
        <w:rPr>
          <w:i w:val="0"/>
          <w:lang w:val="nl-NL"/>
        </w:rPr>
      </w:pPr>
      <w:bookmarkStart w:id="8" w:name="_Toc526502708"/>
      <w:r w:rsidRPr="003A759D">
        <w:rPr>
          <w:i w:val="0"/>
          <w:lang w:val="nl-NL"/>
        </w:rPr>
        <w:lastRenderedPageBreak/>
        <w:t xml:space="preserve">Tabel </w:t>
      </w:r>
      <w:r w:rsidR="005766DA">
        <w:rPr>
          <w:i w:val="0"/>
          <w:lang w:val="nl-NL"/>
        </w:rPr>
        <w:fldChar w:fldCharType="begin"/>
      </w:r>
      <w:r w:rsidR="005766DA">
        <w:rPr>
          <w:i w:val="0"/>
          <w:lang w:val="nl-NL"/>
        </w:rPr>
        <w:instrText xml:space="preserve"> SEQ Tabel \* ARABIC </w:instrText>
      </w:r>
      <w:r w:rsidR="005766DA">
        <w:rPr>
          <w:i w:val="0"/>
          <w:lang w:val="nl-NL"/>
        </w:rPr>
        <w:fldChar w:fldCharType="separate"/>
      </w:r>
      <w:r w:rsidR="00F979AC">
        <w:rPr>
          <w:i w:val="0"/>
          <w:noProof/>
          <w:lang w:val="nl-NL"/>
        </w:rPr>
        <w:t>1</w:t>
      </w:r>
      <w:r w:rsidR="005766DA">
        <w:rPr>
          <w:i w:val="0"/>
          <w:lang w:val="nl-NL"/>
        </w:rPr>
        <w:fldChar w:fldCharType="end"/>
      </w:r>
      <w:r w:rsidRPr="003A759D">
        <w:rPr>
          <w:i w:val="0"/>
          <w:lang w:val="nl-NL"/>
        </w:rPr>
        <w:t xml:space="preserve"> Voorbeeld</w:t>
      </w:r>
      <w:r w:rsidR="005766DA">
        <w:rPr>
          <w:i w:val="0"/>
          <w:lang w:val="nl-NL"/>
        </w:rPr>
        <w:t xml:space="preserve"> tabel hoofdtekst</w:t>
      </w:r>
      <w:bookmarkEnd w:id="8"/>
      <w:r w:rsidRPr="003A759D">
        <w:rPr>
          <w:i w:val="0"/>
          <w:lang w:val="nl-NL"/>
        </w:rPr>
        <w:t xml:space="preserve"> </w:t>
      </w:r>
    </w:p>
    <w:tbl>
      <w:tblPr>
        <w:tblStyle w:val="ListTable6Colorful"/>
        <w:tblW w:w="5000" w:type="pct"/>
        <w:tblLook w:val="0660" w:firstRow="1" w:lastRow="1" w:firstColumn="0" w:lastColumn="0" w:noHBand="1" w:noVBand="1"/>
      </w:tblPr>
      <w:tblGrid>
        <w:gridCol w:w="2583"/>
        <w:gridCol w:w="2417"/>
        <w:gridCol w:w="2181"/>
        <w:gridCol w:w="2179"/>
      </w:tblGrid>
      <w:tr w:rsidR="003A759D" w:rsidRPr="00E208EB" w14:paraId="5DAADC2B" w14:textId="77777777" w:rsidTr="003A759D">
        <w:trPr>
          <w:cnfStyle w:val="100000000000" w:firstRow="1" w:lastRow="0" w:firstColumn="0" w:lastColumn="0" w:oddVBand="0" w:evenVBand="0" w:oddHBand="0" w:evenHBand="0" w:firstRowFirstColumn="0" w:firstRowLastColumn="0" w:lastRowFirstColumn="0" w:lastRowLastColumn="0"/>
        </w:trPr>
        <w:tc>
          <w:tcPr>
            <w:tcW w:w="1380" w:type="pct"/>
            <w:noWrap/>
          </w:tcPr>
          <w:p w14:paraId="3BDBD45B" w14:textId="77777777" w:rsidR="003A759D" w:rsidRPr="00E208EB" w:rsidRDefault="003A759D" w:rsidP="00431541">
            <w:pPr>
              <w:rPr>
                <w:color w:val="auto"/>
              </w:rPr>
            </w:pPr>
            <w:r w:rsidRPr="00E208EB">
              <w:rPr>
                <w:color w:val="auto"/>
              </w:rPr>
              <w:t>College</w:t>
            </w:r>
          </w:p>
        </w:tc>
        <w:tc>
          <w:tcPr>
            <w:tcW w:w="1291" w:type="pct"/>
          </w:tcPr>
          <w:p w14:paraId="7B6E7B6D" w14:textId="77777777" w:rsidR="003A759D" w:rsidRPr="00E208EB" w:rsidRDefault="003A759D" w:rsidP="00431541">
            <w:pPr>
              <w:rPr>
                <w:color w:val="auto"/>
              </w:rPr>
            </w:pPr>
            <w:r w:rsidRPr="00E208EB">
              <w:rPr>
                <w:color w:val="auto"/>
              </w:rPr>
              <w:t>New students</w:t>
            </w:r>
          </w:p>
        </w:tc>
        <w:tc>
          <w:tcPr>
            <w:tcW w:w="1165" w:type="pct"/>
          </w:tcPr>
          <w:p w14:paraId="5882010D" w14:textId="77777777" w:rsidR="003A759D" w:rsidRPr="00E208EB" w:rsidRDefault="003A759D" w:rsidP="00431541">
            <w:pPr>
              <w:rPr>
                <w:color w:val="auto"/>
              </w:rPr>
            </w:pPr>
            <w:r w:rsidRPr="00E208EB">
              <w:rPr>
                <w:color w:val="auto"/>
              </w:rPr>
              <w:t>Graduating students</w:t>
            </w:r>
          </w:p>
        </w:tc>
        <w:tc>
          <w:tcPr>
            <w:tcW w:w="1165" w:type="pct"/>
          </w:tcPr>
          <w:p w14:paraId="0E6F44B0" w14:textId="77777777" w:rsidR="003A759D" w:rsidRPr="00E208EB" w:rsidRDefault="003A759D" w:rsidP="00431541">
            <w:pPr>
              <w:rPr>
                <w:color w:val="auto"/>
              </w:rPr>
            </w:pPr>
            <w:r w:rsidRPr="00E208EB">
              <w:rPr>
                <w:color w:val="auto"/>
              </w:rPr>
              <w:t>Change</w:t>
            </w:r>
          </w:p>
        </w:tc>
      </w:tr>
      <w:tr w:rsidR="003A759D" w:rsidRPr="00E208EB" w14:paraId="2627A328" w14:textId="77777777" w:rsidTr="003A759D">
        <w:tc>
          <w:tcPr>
            <w:tcW w:w="1380" w:type="pct"/>
            <w:noWrap/>
          </w:tcPr>
          <w:p w14:paraId="7ECD3B5A" w14:textId="77777777" w:rsidR="003A759D" w:rsidRPr="00E208EB" w:rsidRDefault="003A759D" w:rsidP="00431541">
            <w:pPr>
              <w:rPr>
                <w:color w:val="auto"/>
              </w:rPr>
            </w:pPr>
          </w:p>
        </w:tc>
        <w:tc>
          <w:tcPr>
            <w:tcW w:w="1291" w:type="pct"/>
          </w:tcPr>
          <w:p w14:paraId="226AF4D1" w14:textId="77777777" w:rsidR="003A759D" w:rsidRPr="00E208EB" w:rsidRDefault="003A759D" w:rsidP="00431541">
            <w:pPr>
              <w:rPr>
                <w:rStyle w:val="SubtleEmphasis"/>
                <w:color w:val="auto"/>
              </w:rPr>
            </w:pPr>
            <w:r w:rsidRPr="00E208EB">
              <w:rPr>
                <w:rStyle w:val="SubtleEmphasis"/>
                <w:color w:val="auto"/>
              </w:rPr>
              <w:t>Undergraduate</w:t>
            </w:r>
          </w:p>
        </w:tc>
        <w:tc>
          <w:tcPr>
            <w:tcW w:w="1165" w:type="pct"/>
          </w:tcPr>
          <w:p w14:paraId="7C3EB8FC" w14:textId="77777777" w:rsidR="003A759D" w:rsidRPr="00E208EB" w:rsidRDefault="003A759D" w:rsidP="00431541">
            <w:pPr>
              <w:rPr>
                <w:color w:val="auto"/>
              </w:rPr>
            </w:pPr>
          </w:p>
        </w:tc>
        <w:tc>
          <w:tcPr>
            <w:tcW w:w="1165" w:type="pct"/>
          </w:tcPr>
          <w:p w14:paraId="0D4B8B32" w14:textId="77777777" w:rsidR="003A759D" w:rsidRPr="00E208EB" w:rsidRDefault="003A759D" w:rsidP="00431541">
            <w:pPr>
              <w:rPr>
                <w:color w:val="auto"/>
              </w:rPr>
            </w:pPr>
          </w:p>
        </w:tc>
      </w:tr>
      <w:tr w:rsidR="003A759D" w:rsidRPr="00E208EB" w14:paraId="2163E1AD" w14:textId="77777777" w:rsidTr="003A759D">
        <w:tc>
          <w:tcPr>
            <w:tcW w:w="1380" w:type="pct"/>
            <w:noWrap/>
          </w:tcPr>
          <w:p w14:paraId="59AAEC87" w14:textId="77777777" w:rsidR="003A759D" w:rsidRPr="00E208EB" w:rsidRDefault="003A759D" w:rsidP="00431541">
            <w:pPr>
              <w:rPr>
                <w:color w:val="auto"/>
              </w:rPr>
            </w:pPr>
            <w:r w:rsidRPr="00E208EB">
              <w:rPr>
                <w:color w:val="auto"/>
              </w:rPr>
              <w:t>Cedar University</w:t>
            </w:r>
          </w:p>
        </w:tc>
        <w:tc>
          <w:tcPr>
            <w:tcW w:w="1291" w:type="pct"/>
          </w:tcPr>
          <w:p w14:paraId="0D40DD53" w14:textId="77777777" w:rsidR="003A759D" w:rsidRPr="00E208EB" w:rsidRDefault="003A759D" w:rsidP="00431541">
            <w:pPr>
              <w:pStyle w:val="DecimalAligned"/>
              <w:rPr>
                <w:color w:val="auto"/>
              </w:rPr>
            </w:pPr>
            <w:r w:rsidRPr="00E208EB">
              <w:rPr>
                <w:color w:val="auto"/>
              </w:rPr>
              <w:t>110</w:t>
            </w:r>
          </w:p>
        </w:tc>
        <w:tc>
          <w:tcPr>
            <w:tcW w:w="1165" w:type="pct"/>
          </w:tcPr>
          <w:p w14:paraId="0C776A4F" w14:textId="77777777" w:rsidR="003A759D" w:rsidRPr="00E208EB" w:rsidRDefault="003A759D" w:rsidP="00431541">
            <w:pPr>
              <w:pStyle w:val="DecimalAligned"/>
              <w:rPr>
                <w:color w:val="auto"/>
              </w:rPr>
            </w:pPr>
            <w:r w:rsidRPr="00E208EB">
              <w:rPr>
                <w:color w:val="auto"/>
              </w:rPr>
              <w:t>103</w:t>
            </w:r>
          </w:p>
        </w:tc>
        <w:tc>
          <w:tcPr>
            <w:tcW w:w="1165" w:type="pct"/>
          </w:tcPr>
          <w:p w14:paraId="5C36122B" w14:textId="77777777" w:rsidR="003A759D" w:rsidRPr="00E208EB" w:rsidRDefault="003A759D" w:rsidP="00431541">
            <w:pPr>
              <w:pStyle w:val="DecimalAligned"/>
              <w:rPr>
                <w:color w:val="auto"/>
              </w:rPr>
            </w:pPr>
            <w:r w:rsidRPr="00E208EB">
              <w:rPr>
                <w:color w:val="auto"/>
              </w:rPr>
              <w:t>+7</w:t>
            </w:r>
          </w:p>
        </w:tc>
      </w:tr>
      <w:tr w:rsidR="003A759D" w:rsidRPr="00E208EB" w14:paraId="3CDBD4FF" w14:textId="77777777" w:rsidTr="003A759D">
        <w:tc>
          <w:tcPr>
            <w:tcW w:w="1380" w:type="pct"/>
            <w:noWrap/>
          </w:tcPr>
          <w:p w14:paraId="0FD56C76" w14:textId="77777777" w:rsidR="003A759D" w:rsidRPr="00E208EB" w:rsidRDefault="003A759D" w:rsidP="00431541">
            <w:pPr>
              <w:rPr>
                <w:color w:val="auto"/>
              </w:rPr>
            </w:pPr>
            <w:r w:rsidRPr="00E208EB">
              <w:rPr>
                <w:color w:val="auto"/>
              </w:rPr>
              <w:t>Elm College</w:t>
            </w:r>
          </w:p>
        </w:tc>
        <w:tc>
          <w:tcPr>
            <w:tcW w:w="1291" w:type="pct"/>
          </w:tcPr>
          <w:p w14:paraId="09AEB0B4" w14:textId="77777777" w:rsidR="003A759D" w:rsidRPr="00E208EB" w:rsidRDefault="003A759D" w:rsidP="00431541">
            <w:pPr>
              <w:pStyle w:val="DecimalAligned"/>
              <w:rPr>
                <w:color w:val="auto"/>
              </w:rPr>
            </w:pPr>
            <w:r w:rsidRPr="00E208EB">
              <w:rPr>
                <w:color w:val="auto"/>
              </w:rPr>
              <w:t>223</w:t>
            </w:r>
          </w:p>
        </w:tc>
        <w:tc>
          <w:tcPr>
            <w:tcW w:w="1165" w:type="pct"/>
          </w:tcPr>
          <w:p w14:paraId="0DBDA7F6" w14:textId="77777777" w:rsidR="003A759D" w:rsidRPr="00E208EB" w:rsidRDefault="003A759D" w:rsidP="00431541">
            <w:pPr>
              <w:pStyle w:val="DecimalAligned"/>
              <w:rPr>
                <w:color w:val="auto"/>
              </w:rPr>
            </w:pPr>
            <w:r w:rsidRPr="00E208EB">
              <w:rPr>
                <w:color w:val="auto"/>
              </w:rPr>
              <w:t>214</w:t>
            </w:r>
          </w:p>
        </w:tc>
        <w:tc>
          <w:tcPr>
            <w:tcW w:w="1165" w:type="pct"/>
          </w:tcPr>
          <w:p w14:paraId="3FE12F2E" w14:textId="77777777" w:rsidR="003A759D" w:rsidRPr="00E208EB" w:rsidRDefault="003A759D" w:rsidP="00431541">
            <w:pPr>
              <w:pStyle w:val="DecimalAligned"/>
              <w:rPr>
                <w:color w:val="auto"/>
              </w:rPr>
            </w:pPr>
            <w:r w:rsidRPr="00E208EB">
              <w:rPr>
                <w:color w:val="auto"/>
              </w:rPr>
              <w:t>+9</w:t>
            </w:r>
          </w:p>
        </w:tc>
      </w:tr>
      <w:tr w:rsidR="003A759D" w:rsidRPr="00E208EB" w14:paraId="5FF6863C" w14:textId="77777777" w:rsidTr="003A759D">
        <w:tc>
          <w:tcPr>
            <w:tcW w:w="1380" w:type="pct"/>
            <w:noWrap/>
          </w:tcPr>
          <w:p w14:paraId="588719F2" w14:textId="77777777" w:rsidR="003A759D" w:rsidRPr="00E208EB" w:rsidRDefault="003A759D" w:rsidP="00431541">
            <w:pPr>
              <w:rPr>
                <w:color w:val="auto"/>
              </w:rPr>
            </w:pPr>
            <w:r w:rsidRPr="00E208EB">
              <w:rPr>
                <w:color w:val="auto"/>
              </w:rPr>
              <w:t xml:space="preserve">Maple Academy </w:t>
            </w:r>
          </w:p>
        </w:tc>
        <w:tc>
          <w:tcPr>
            <w:tcW w:w="1291" w:type="pct"/>
          </w:tcPr>
          <w:p w14:paraId="51FB348D" w14:textId="77777777" w:rsidR="003A759D" w:rsidRPr="00E208EB" w:rsidRDefault="003A759D" w:rsidP="00431541">
            <w:pPr>
              <w:pStyle w:val="DecimalAligned"/>
              <w:rPr>
                <w:color w:val="auto"/>
              </w:rPr>
            </w:pPr>
            <w:r w:rsidRPr="00E208EB">
              <w:rPr>
                <w:color w:val="auto"/>
              </w:rPr>
              <w:t>197</w:t>
            </w:r>
          </w:p>
        </w:tc>
        <w:tc>
          <w:tcPr>
            <w:tcW w:w="1165" w:type="pct"/>
          </w:tcPr>
          <w:p w14:paraId="2D1BE4AF" w14:textId="77777777" w:rsidR="003A759D" w:rsidRPr="00E208EB" w:rsidRDefault="003A759D" w:rsidP="00431541">
            <w:pPr>
              <w:pStyle w:val="DecimalAligned"/>
              <w:rPr>
                <w:color w:val="auto"/>
              </w:rPr>
            </w:pPr>
            <w:r w:rsidRPr="00E208EB">
              <w:rPr>
                <w:color w:val="auto"/>
              </w:rPr>
              <w:t>120</w:t>
            </w:r>
          </w:p>
        </w:tc>
        <w:tc>
          <w:tcPr>
            <w:tcW w:w="1165" w:type="pct"/>
          </w:tcPr>
          <w:p w14:paraId="2220D0C9" w14:textId="77777777" w:rsidR="003A759D" w:rsidRPr="00E208EB" w:rsidRDefault="003A759D" w:rsidP="00431541">
            <w:pPr>
              <w:pStyle w:val="DecimalAligned"/>
              <w:rPr>
                <w:color w:val="auto"/>
              </w:rPr>
            </w:pPr>
            <w:r w:rsidRPr="00E208EB">
              <w:rPr>
                <w:color w:val="auto"/>
              </w:rPr>
              <w:t>+77</w:t>
            </w:r>
          </w:p>
        </w:tc>
      </w:tr>
      <w:tr w:rsidR="003A759D" w:rsidRPr="00E208EB" w14:paraId="3CA712F4" w14:textId="77777777" w:rsidTr="003A759D">
        <w:tc>
          <w:tcPr>
            <w:tcW w:w="1380" w:type="pct"/>
            <w:noWrap/>
          </w:tcPr>
          <w:p w14:paraId="0F889620" w14:textId="77777777" w:rsidR="003A759D" w:rsidRPr="00E208EB" w:rsidRDefault="003A759D" w:rsidP="00431541">
            <w:pPr>
              <w:rPr>
                <w:color w:val="auto"/>
              </w:rPr>
            </w:pPr>
            <w:r w:rsidRPr="00E208EB">
              <w:rPr>
                <w:color w:val="auto"/>
              </w:rPr>
              <w:t>Pine College</w:t>
            </w:r>
          </w:p>
        </w:tc>
        <w:tc>
          <w:tcPr>
            <w:tcW w:w="1291" w:type="pct"/>
          </w:tcPr>
          <w:p w14:paraId="05F3F370" w14:textId="77777777" w:rsidR="003A759D" w:rsidRPr="00E208EB" w:rsidRDefault="003A759D" w:rsidP="00431541">
            <w:pPr>
              <w:pStyle w:val="DecimalAligned"/>
              <w:rPr>
                <w:color w:val="auto"/>
              </w:rPr>
            </w:pPr>
            <w:r w:rsidRPr="00E208EB">
              <w:rPr>
                <w:color w:val="auto"/>
              </w:rPr>
              <w:t>134</w:t>
            </w:r>
          </w:p>
        </w:tc>
        <w:tc>
          <w:tcPr>
            <w:tcW w:w="1165" w:type="pct"/>
          </w:tcPr>
          <w:p w14:paraId="7ACED0CC" w14:textId="77777777" w:rsidR="003A759D" w:rsidRPr="00E208EB" w:rsidRDefault="003A759D" w:rsidP="00431541">
            <w:pPr>
              <w:pStyle w:val="DecimalAligned"/>
              <w:rPr>
                <w:color w:val="auto"/>
              </w:rPr>
            </w:pPr>
            <w:r w:rsidRPr="00E208EB">
              <w:rPr>
                <w:color w:val="auto"/>
              </w:rPr>
              <w:t>121</w:t>
            </w:r>
          </w:p>
        </w:tc>
        <w:tc>
          <w:tcPr>
            <w:tcW w:w="1165" w:type="pct"/>
          </w:tcPr>
          <w:p w14:paraId="6B2D1C64" w14:textId="77777777" w:rsidR="003A759D" w:rsidRPr="00E208EB" w:rsidRDefault="003A759D" w:rsidP="00431541">
            <w:pPr>
              <w:pStyle w:val="DecimalAligned"/>
              <w:rPr>
                <w:color w:val="auto"/>
              </w:rPr>
            </w:pPr>
            <w:r w:rsidRPr="00E208EB">
              <w:rPr>
                <w:color w:val="auto"/>
              </w:rPr>
              <w:t>+13</w:t>
            </w:r>
          </w:p>
        </w:tc>
      </w:tr>
      <w:tr w:rsidR="003A759D" w:rsidRPr="00E208EB" w14:paraId="4A72C102" w14:textId="77777777" w:rsidTr="003A759D">
        <w:tc>
          <w:tcPr>
            <w:tcW w:w="1380" w:type="pct"/>
            <w:noWrap/>
          </w:tcPr>
          <w:p w14:paraId="708EE065" w14:textId="77777777" w:rsidR="003A759D" w:rsidRPr="00E208EB" w:rsidRDefault="003A759D" w:rsidP="00431541">
            <w:pPr>
              <w:rPr>
                <w:color w:val="auto"/>
              </w:rPr>
            </w:pPr>
            <w:r w:rsidRPr="00E208EB">
              <w:rPr>
                <w:color w:val="auto"/>
              </w:rPr>
              <w:t>Oak Institute</w:t>
            </w:r>
          </w:p>
        </w:tc>
        <w:tc>
          <w:tcPr>
            <w:tcW w:w="1291" w:type="pct"/>
          </w:tcPr>
          <w:p w14:paraId="34438704" w14:textId="77777777" w:rsidR="003A759D" w:rsidRPr="00E208EB" w:rsidRDefault="003A759D" w:rsidP="00431541">
            <w:pPr>
              <w:pStyle w:val="DecimalAligned"/>
              <w:rPr>
                <w:color w:val="auto"/>
              </w:rPr>
            </w:pPr>
            <w:r w:rsidRPr="00E208EB">
              <w:rPr>
                <w:color w:val="auto"/>
              </w:rPr>
              <w:t>202</w:t>
            </w:r>
          </w:p>
        </w:tc>
        <w:tc>
          <w:tcPr>
            <w:tcW w:w="1165" w:type="pct"/>
          </w:tcPr>
          <w:p w14:paraId="1D9F75E7" w14:textId="77777777" w:rsidR="003A759D" w:rsidRPr="00E208EB" w:rsidRDefault="003A759D" w:rsidP="00431541">
            <w:pPr>
              <w:pStyle w:val="DecimalAligned"/>
              <w:rPr>
                <w:color w:val="auto"/>
              </w:rPr>
            </w:pPr>
            <w:r w:rsidRPr="00E208EB">
              <w:rPr>
                <w:color w:val="auto"/>
              </w:rPr>
              <w:t>210</w:t>
            </w:r>
          </w:p>
        </w:tc>
        <w:tc>
          <w:tcPr>
            <w:tcW w:w="1165" w:type="pct"/>
          </w:tcPr>
          <w:p w14:paraId="097AE368" w14:textId="77777777" w:rsidR="003A759D" w:rsidRPr="00E208EB" w:rsidRDefault="003A759D" w:rsidP="00431541">
            <w:pPr>
              <w:pStyle w:val="DecimalAligned"/>
              <w:rPr>
                <w:color w:val="auto"/>
              </w:rPr>
            </w:pPr>
            <w:r w:rsidRPr="00E208EB">
              <w:rPr>
                <w:color w:val="auto"/>
              </w:rPr>
              <w:t>-8</w:t>
            </w:r>
          </w:p>
        </w:tc>
      </w:tr>
      <w:tr w:rsidR="003A759D" w:rsidRPr="00E208EB" w14:paraId="51A3072B" w14:textId="77777777" w:rsidTr="003A759D">
        <w:tc>
          <w:tcPr>
            <w:tcW w:w="1380" w:type="pct"/>
            <w:noWrap/>
          </w:tcPr>
          <w:p w14:paraId="2F63345B" w14:textId="77777777" w:rsidR="003A759D" w:rsidRPr="00E208EB" w:rsidRDefault="003A759D" w:rsidP="00431541">
            <w:pPr>
              <w:rPr>
                <w:color w:val="auto"/>
              </w:rPr>
            </w:pPr>
          </w:p>
        </w:tc>
        <w:tc>
          <w:tcPr>
            <w:tcW w:w="1291" w:type="pct"/>
          </w:tcPr>
          <w:p w14:paraId="0BDC5D9B" w14:textId="77777777" w:rsidR="003A759D" w:rsidRPr="00E208EB" w:rsidRDefault="003A759D" w:rsidP="00431541">
            <w:pPr>
              <w:rPr>
                <w:rStyle w:val="SubtleEmphasis"/>
                <w:color w:val="auto"/>
              </w:rPr>
            </w:pPr>
            <w:r w:rsidRPr="00E208EB">
              <w:rPr>
                <w:rStyle w:val="SubtleEmphasis"/>
                <w:color w:val="auto"/>
              </w:rPr>
              <w:t>Graduate</w:t>
            </w:r>
          </w:p>
        </w:tc>
        <w:tc>
          <w:tcPr>
            <w:tcW w:w="1165" w:type="pct"/>
          </w:tcPr>
          <w:p w14:paraId="1FFFAEEB" w14:textId="77777777" w:rsidR="003A759D" w:rsidRPr="00E208EB" w:rsidRDefault="003A759D" w:rsidP="00431541">
            <w:pPr>
              <w:rPr>
                <w:color w:val="auto"/>
              </w:rPr>
            </w:pPr>
          </w:p>
        </w:tc>
        <w:tc>
          <w:tcPr>
            <w:tcW w:w="1165" w:type="pct"/>
          </w:tcPr>
          <w:p w14:paraId="2EE63C46" w14:textId="77777777" w:rsidR="003A759D" w:rsidRPr="00E208EB" w:rsidRDefault="003A759D" w:rsidP="00431541">
            <w:pPr>
              <w:rPr>
                <w:color w:val="auto"/>
              </w:rPr>
            </w:pPr>
          </w:p>
        </w:tc>
      </w:tr>
      <w:tr w:rsidR="003A759D" w:rsidRPr="00E208EB" w14:paraId="0BF12824" w14:textId="77777777" w:rsidTr="003A759D">
        <w:tc>
          <w:tcPr>
            <w:tcW w:w="1380" w:type="pct"/>
            <w:noWrap/>
          </w:tcPr>
          <w:p w14:paraId="7656F03C" w14:textId="77777777" w:rsidR="003A759D" w:rsidRPr="00E208EB" w:rsidRDefault="003A759D" w:rsidP="00431541">
            <w:pPr>
              <w:rPr>
                <w:color w:val="auto"/>
              </w:rPr>
            </w:pPr>
            <w:r w:rsidRPr="00E208EB">
              <w:rPr>
                <w:color w:val="auto"/>
              </w:rPr>
              <w:t>Cedar University</w:t>
            </w:r>
          </w:p>
        </w:tc>
        <w:tc>
          <w:tcPr>
            <w:tcW w:w="1291" w:type="pct"/>
          </w:tcPr>
          <w:p w14:paraId="004B120E" w14:textId="77777777" w:rsidR="003A759D" w:rsidRPr="00E208EB" w:rsidRDefault="003A759D" w:rsidP="00431541">
            <w:pPr>
              <w:pStyle w:val="DecimalAligned"/>
              <w:rPr>
                <w:color w:val="auto"/>
              </w:rPr>
            </w:pPr>
            <w:r w:rsidRPr="00E208EB">
              <w:rPr>
                <w:color w:val="auto"/>
              </w:rPr>
              <w:t>24</w:t>
            </w:r>
          </w:p>
        </w:tc>
        <w:tc>
          <w:tcPr>
            <w:tcW w:w="1165" w:type="pct"/>
          </w:tcPr>
          <w:p w14:paraId="5B00580F" w14:textId="77777777" w:rsidR="003A759D" w:rsidRPr="00E208EB" w:rsidRDefault="003A759D" w:rsidP="00431541">
            <w:pPr>
              <w:pStyle w:val="DecimalAligned"/>
              <w:rPr>
                <w:color w:val="auto"/>
              </w:rPr>
            </w:pPr>
            <w:r w:rsidRPr="00E208EB">
              <w:rPr>
                <w:color w:val="auto"/>
              </w:rPr>
              <w:t>20</w:t>
            </w:r>
          </w:p>
        </w:tc>
        <w:tc>
          <w:tcPr>
            <w:tcW w:w="1165" w:type="pct"/>
          </w:tcPr>
          <w:p w14:paraId="373F2166" w14:textId="77777777" w:rsidR="003A759D" w:rsidRPr="00E208EB" w:rsidRDefault="003A759D" w:rsidP="00431541">
            <w:pPr>
              <w:pStyle w:val="DecimalAligned"/>
              <w:rPr>
                <w:color w:val="auto"/>
              </w:rPr>
            </w:pPr>
            <w:r w:rsidRPr="00E208EB">
              <w:rPr>
                <w:color w:val="auto"/>
              </w:rPr>
              <w:t>+4</w:t>
            </w:r>
          </w:p>
        </w:tc>
      </w:tr>
      <w:tr w:rsidR="003A759D" w:rsidRPr="00E208EB" w14:paraId="6D9967B7" w14:textId="77777777" w:rsidTr="003A759D">
        <w:tc>
          <w:tcPr>
            <w:tcW w:w="1380" w:type="pct"/>
            <w:noWrap/>
          </w:tcPr>
          <w:p w14:paraId="3D9D97A3" w14:textId="77777777" w:rsidR="003A759D" w:rsidRPr="00E208EB" w:rsidRDefault="003A759D" w:rsidP="00431541">
            <w:pPr>
              <w:rPr>
                <w:color w:val="auto"/>
              </w:rPr>
            </w:pPr>
            <w:r w:rsidRPr="00E208EB">
              <w:rPr>
                <w:color w:val="auto"/>
              </w:rPr>
              <w:t>Elm College</w:t>
            </w:r>
          </w:p>
        </w:tc>
        <w:tc>
          <w:tcPr>
            <w:tcW w:w="1291" w:type="pct"/>
          </w:tcPr>
          <w:p w14:paraId="61CF28A5" w14:textId="77777777" w:rsidR="003A759D" w:rsidRPr="00E208EB" w:rsidRDefault="003A759D" w:rsidP="00431541">
            <w:pPr>
              <w:pStyle w:val="DecimalAligned"/>
              <w:rPr>
                <w:color w:val="auto"/>
              </w:rPr>
            </w:pPr>
            <w:r w:rsidRPr="00E208EB">
              <w:rPr>
                <w:color w:val="auto"/>
              </w:rPr>
              <w:t>43</w:t>
            </w:r>
          </w:p>
        </w:tc>
        <w:tc>
          <w:tcPr>
            <w:tcW w:w="1165" w:type="pct"/>
          </w:tcPr>
          <w:p w14:paraId="63573960" w14:textId="77777777" w:rsidR="003A759D" w:rsidRPr="00E208EB" w:rsidRDefault="003A759D" w:rsidP="00431541">
            <w:pPr>
              <w:pStyle w:val="DecimalAligned"/>
              <w:rPr>
                <w:color w:val="auto"/>
              </w:rPr>
            </w:pPr>
            <w:r w:rsidRPr="00E208EB">
              <w:rPr>
                <w:color w:val="auto"/>
              </w:rPr>
              <w:t>53</w:t>
            </w:r>
          </w:p>
        </w:tc>
        <w:tc>
          <w:tcPr>
            <w:tcW w:w="1165" w:type="pct"/>
          </w:tcPr>
          <w:p w14:paraId="2441063F" w14:textId="77777777" w:rsidR="003A759D" w:rsidRPr="00E208EB" w:rsidRDefault="003A759D" w:rsidP="00431541">
            <w:pPr>
              <w:pStyle w:val="DecimalAligned"/>
              <w:rPr>
                <w:color w:val="auto"/>
              </w:rPr>
            </w:pPr>
            <w:r w:rsidRPr="00E208EB">
              <w:rPr>
                <w:color w:val="auto"/>
              </w:rPr>
              <w:t>-10</w:t>
            </w:r>
          </w:p>
        </w:tc>
      </w:tr>
      <w:tr w:rsidR="003A759D" w:rsidRPr="00E208EB" w14:paraId="22244DA5" w14:textId="77777777" w:rsidTr="003A759D">
        <w:tc>
          <w:tcPr>
            <w:tcW w:w="1380" w:type="pct"/>
            <w:noWrap/>
          </w:tcPr>
          <w:p w14:paraId="312CC69A" w14:textId="77777777" w:rsidR="003A759D" w:rsidRPr="00E208EB" w:rsidRDefault="003A759D" w:rsidP="00431541">
            <w:pPr>
              <w:rPr>
                <w:color w:val="auto"/>
              </w:rPr>
            </w:pPr>
            <w:r w:rsidRPr="00E208EB">
              <w:rPr>
                <w:color w:val="auto"/>
              </w:rPr>
              <w:t xml:space="preserve">Maple Academy </w:t>
            </w:r>
          </w:p>
        </w:tc>
        <w:tc>
          <w:tcPr>
            <w:tcW w:w="1291" w:type="pct"/>
          </w:tcPr>
          <w:p w14:paraId="1DCBC3CF" w14:textId="77777777" w:rsidR="003A759D" w:rsidRPr="00E208EB" w:rsidRDefault="003A759D" w:rsidP="00431541">
            <w:pPr>
              <w:pStyle w:val="DecimalAligned"/>
              <w:rPr>
                <w:color w:val="auto"/>
              </w:rPr>
            </w:pPr>
            <w:r w:rsidRPr="00E208EB">
              <w:rPr>
                <w:color w:val="auto"/>
              </w:rPr>
              <w:t>3</w:t>
            </w:r>
          </w:p>
        </w:tc>
        <w:tc>
          <w:tcPr>
            <w:tcW w:w="1165" w:type="pct"/>
          </w:tcPr>
          <w:p w14:paraId="2D23A914" w14:textId="77777777" w:rsidR="003A759D" w:rsidRPr="00E208EB" w:rsidRDefault="003A759D" w:rsidP="00431541">
            <w:pPr>
              <w:pStyle w:val="DecimalAligned"/>
              <w:rPr>
                <w:color w:val="auto"/>
              </w:rPr>
            </w:pPr>
            <w:r w:rsidRPr="00E208EB">
              <w:rPr>
                <w:color w:val="auto"/>
              </w:rPr>
              <w:t>11</w:t>
            </w:r>
          </w:p>
        </w:tc>
        <w:tc>
          <w:tcPr>
            <w:tcW w:w="1165" w:type="pct"/>
          </w:tcPr>
          <w:p w14:paraId="4C1A25AD" w14:textId="77777777" w:rsidR="003A759D" w:rsidRPr="00E208EB" w:rsidRDefault="003A759D" w:rsidP="00431541">
            <w:pPr>
              <w:pStyle w:val="DecimalAligned"/>
              <w:rPr>
                <w:color w:val="auto"/>
              </w:rPr>
            </w:pPr>
            <w:r w:rsidRPr="00E208EB">
              <w:rPr>
                <w:color w:val="auto"/>
              </w:rPr>
              <w:t>-8</w:t>
            </w:r>
          </w:p>
        </w:tc>
      </w:tr>
      <w:tr w:rsidR="003A759D" w:rsidRPr="00E208EB" w14:paraId="78735687" w14:textId="77777777" w:rsidTr="003A759D">
        <w:tc>
          <w:tcPr>
            <w:tcW w:w="1380" w:type="pct"/>
            <w:noWrap/>
          </w:tcPr>
          <w:p w14:paraId="65C366B7" w14:textId="77777777" w:rsidR="003A759D" w:rsidRPr="00E208EB" w:rsidRDefault="003A759D" w:rsidP="00431541">
            <w:pPr>
              <w:rPr>
                <w:color w:val="auto"/>
              </w:rPr>
            </w:pPr>
            <w:r w:rsidRPr="00E208EB">
              <w:rPr>
                <w:color w:val="auto"/>
              </w:rPr>
              <w:t>Pine College</w:t>
            </w:r>
          </w:p>
        </w:tc>
        <w:tc>
          <w:tcPr>
            <w:tcW w:w="1291" w:type="pct"/>
          </w:tcPr>
          <w:p w14:paraId="14486807" w14:textId="77777777" w:rsidR="003A759D" w:rsidRPr="00E208EB" w:rsidRDefault="003A759D" w:rsidP="00431541">
            <w:pPr>
              <w:pStyle w:val="DecimalAligned"/>
              <w:rPr>
                <w:color w:val="auto"/>
              </w:rPr>
            </w:pPr>
            <w:r w:rsidRPr="00E208EB">
              <w:rPr>
                <w:color w:val="auto"/>
              </w:rPr>
              <w:t>9</w:t>
            </w:r>
          </w:p>
        </w:tc>
        <w:tc>
          <w:tcPr>
            <w:tcW w:w="1165" w:type="pct"/>
          </w:tcPr>
          <w:p w14:paraId="38CB9D73" w14:textId="77777777" w:rsidR="003A759D" w:rsidRPr="00E208EB" w:rsidRDefault="003A759D" w:rsidP="00431541">
            <w:pPr>
              <w:pStyle w:val="DecimalAligned"/>
              <w:rPr>
                <w:color w:val="auto"/>
              </w:rPr>
            </w:pPr>
            <w:r w:rsidRPr="00E208EB">
              <w:rPr>
                <w:color w:val="auto"/>
              </w:rPr>
              <w:t>4</w:t>
            </w:r>
          </w:p>
        </w:tc>
        <w:tc>
          <w:tcPr>
            <w:tcW w:w="1165" w:type="pct"/>
          </w:tcPr>
          <w:p w14:paraId="76641480" w14:textId="77777777" w:rsidR="003A759D" w:rsidRPr="00E208EB" w:rsidRDefault="003A759D" w:rsidP="00431541">
            <w:pPr>
              <w:pStyle w:val="DecimalAligned"/>
              <w:rPr>
                <w:color w:val="auto"/>
              </w:rPr>
            </w:pPr>
            <w:r w:rsidRPr="00E208EB">
              <w:rPr>
                <w:color w:val="auto"/>
              </w:rPr>
              <w:t>+5</w:t>
            </w:r>
          </w:p>
        </w:tc>
      </w:tr>
      <w:tr w:rsidR="003A759D" w:rsidRPr="00E208EB" w14:paraId="74D2A26F" w14:textId="77777777" w:rsidTr="003A759D">
        <w:tc>
          <w:tcPr>
            <w:tcW w:w="1380" w:type="pct"/>
            <w:noWrap/>
          </w:tcPr>
          <w:p w14:paraId="7BCB65C3" w14:textId="77777777" w:rsidR="003A759D" w:rsidRPr="00E208EB" w:rsidRDefault="003A759D" w:rsidP="00431541">
            <w:pPr>
              <w:rPr>
                <w:color w:val="auto"/>
              </w:rPr>
            </w:pPr>
            <w:r w:rsidRPr="00E208EB">
              <w:rPr>
                <w:color w:val="auto"/>
              </w:rPr>
              <w:t>Oak Institute</w:t>
            </w:r>
          </w:p>
        </w:tc>
        <w:tc>
          <w:tcPr>
            <w:tcW w:w="1291" w:type="pct"/>
          </w:tcPr>
          <w:p w14:paraId="450BD942" w14:textId="77777777" w:rsidR="003A759D" w:rsidRPr="00E208EB" w:rsidRDefault="003A759D" w:rsidP="00431541">
            <w:pPr>
              <w:pStyle w:val="DecimalAligned"/>
              <w:rPr>
                <w:color w:val="auto"/>
              </w:rPr>
            </w:pPr>
            <w:r w:rsidRPr="00E208EB">
              <w:rPr>
                <w:color w:val="auto"/>
              </w:rPr>
              <w:t>53</w:t>
            </w:r>
          </w:p>
        </w:tc>
        <w:tc>
          <w:tcPr>
            <w:tcW w:w="1165" w:type="pct"/>
          </w:tcPr>
          <w:p w14:paraId="729A96B6" w14:textId="77777777" w:rsidR="003A759D" w:rsidRPr="00E208EB" w:rsidRDefault="003A759D" w:rsidP="00431541">
            <w:pPr>
              <w:pStyle w:val="DecimalAligned"/>
              <w:rPr>
                <w:color w:val="auto"/>
              </w:rPr>
            </w:pPr>
            <w:r w:rsidRPr="00E208EB">
              <w:rPr>
                <w:color w:val="auto"/>
              </w:rPr>
              <w:t>52</w:t>
            </w:r>
          </w:p>
        </w:tc>
        <w:tc>
          <w:tcPr>
            <w:tcW w:w="1165" w:type="pct"/>
          </w:tcPr>
          <w:p w14:paraId="2F94A6E0" w14:textId="77777777" w:rsidR="003A759D" w:rsidRPr="00E208EB" w:rsidRDefault="003A759D" w:rsidP="00431541">
            <w:pPr>
              <w:pStyle w:val="DecimalAligned"/>
              <w:rPr>
                <w:color w:val="auto"/>
              </w:rPr>
            </w:pPr>
            <w:r w:rsidRPr="00E208EB">
              <w:rPr>
                <w:color w:val="auto"/>
              </w:rPr>
              <w:t>+1</w:t>
            </w:r>
          </w:p>
        </w:tc>
      </w:tr>
      <w:tr w:rsidR="003A759D" w:rsidRPr="00E208EB" w14:paraId="2C06BD83" w14:textId="77777777" w:rsidTr="003A759D">
        <w:trPr>
          <w:cnfStyle w:val="010000000000" w:firstRow="0" w:lastRow="1" w:firstColumn="0" w:lastColumn="0" w:oddVBand="0" w:evenVBand="0" w:oddHBand="0" w:evenHBand="0" w:firstRowFirstColumn="0" w:firstRowLastColumn="0" w:lastRowFirstColumn="0" w:lastRowLastColumn="0"/>
        </w:trPr>
        <w:tc>
          <w:tcPr>
            <w:tcW w:w="1380" w:type="pct"/>
            <w:noWrap/>
          </w:tcPr>
          <w:p w14:paraId="4FAE6BF7" w14:textId="77777777" w:rsidR="003A759D" w:rsidRPr="00E208EB" w:rsidRDefault="003A759D" w:rsidP="00431541">
            <w:pPr>
              <w:rPr>
                <w:color w:val="auto"/>
              </w:rPr>
            </w:pPr>
            <w:r w:rsidRPr="00E208EB">
              <w:rPr>
                <w:color w:val="auto"/>
              </w:rPr>
              <w:t>Total</w:t>
            </w:r>
          </w:p>
        </w:tc>
        <w:tc>
          <w:tcPr>
            <w:tcW w:w="1291" w:type="pct"/>
          </w:tcPr>
          <w:p w14:paraId="7170D571" w14:textId="77777777" w:rsidR="003A759D" w:rsidRPr="00E208EB" w:rsidRDefault="003A759D" w:rsidP="00431541">
            <w:pPr>
              <w:pStyle w:val="DecimalAligned"/>
              <w:rPr>
                <w:color w:val="auto"/>
              </w:rPr>
            </w:pPr>
            <w:r w:rsidRPr="00E208EB">
              <w:rPr>
                <w:color w:val="auto"/>
              </w:rPr>
              <w:t>998</w:t>
            </w:r>
          </w:p>
        </w:tc>
        <w:tc>
          <w:tcPr>
            <w:tcW w:w="1165" w:type="pct"/>
          </w:tcPr>
          <w:p w14:paraId="10B953C7" w14:textId="77777777" w:rsidR="003A759D" w:rsidRPr="00E208EB" w:rsidRDefault="003A759D" w:rsidP="00431541">
            <w:pPr>
              <w:pStyle w:val="DecimalAligned"/>
              <w:rPr>
                <w:color w:val="auto"/>
              </w:rPr>
            </w:pPr>
            <w:r w:rsidRPr="00E208EB">
              <w:rPr>
                <w:color w:val="auto"/>
              </w:rPr>
              <w:t>908</w:t>
            </w:r>
          </w:p>
        </w:tc>
        <w:tc>
          <w:tcPr>
            <w:tcW w:w="1165" w:type="pct"/>
          </w:tcPr>
          <w:p w14:paraId="30CFB95C" w14:textId="77777777" w:rsidR="003A759D" w:rsidRPr="00E208EB" w:rsidRDefault="003A759D" w:rsidP="00431541">
            <w:pPr>
              <w:pStyle w:val="DecimalAligned"/>
              <w:rPr>
                <w:color w:val="auto"/>
              </w:rPr>
            </w:pPr>
            <w:r w:rsidRPr="00E208EB">
              <w:rPr>
                <w:color w:val="auto"/>
              </w:rPr>
              <w:t>90</w:t>
            </w:r>
          </w:p>
        </w:tc>
      </w:tr>
    </w:tbl>
    <w:p w14:paraId="6FF8282A" w14:textId="77777777" w:rsidR="005766DA" w:rsidRDefault="005766DA">
      <w:pPr>
        <w:spacing w:after="160" w:line="259" w:lineRule="auto"/>
        <w:ind w:firstLine="0"/>
        <w:rPr>
          <w:lang w:val="nl-NL"/>
        </w:rPr>
      </w:pPr>
      <w:r>
        <w:rPr>
          <w:lang w:val="nl-NL"/>
        </w:rPr>
        <w:br w:type="page"/>
      </w:r>
    </w:p>
    <w:p w14:paraId="4D441A5A" w14:textId="77777777" w:rsidR="005766DA" w:rsidRDefault="005766DA" w:rsidP="005766DA">
      <w:pPr>
        <w:keepNext/>
        <w:spacing w:after="160" w:line="259" w:lineRule="auto"/>
        <w:ind w:firstLine="0"/>
      </w:pPr>
      <w:r>
        <w:rPr>
          <w:noProof/>
        </w:rPr>
        <w:lastRenderedPageBreak/>
        <w:drawing>
          <wp:inline distT="0" distB="0" distL="0" distR="0" wp14:anchorId="41667872" wp14:editId="1327817D">
            <wp:extent cx="5486400" cy="33432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B3C862" w14:textId="6E2D3158" w:rsidR="005766DA" w:rsidRPr="005766DA" w:rsidRDefault="005766DA" w:rsidP="005766DA">
      <w:pPr>
        <w:pStyle w:val="Caption"/>
        <w:rPr>
          <w:lang w:val="nl-NL"/>
        </w:rPr>
      </w:pPr>
      <w:bookmarkStart w:id="9" w:name="_Toc13065882"/>
      <w:r w:rsidRPr="005766DA">
        <w:rPr>
          <w:lang w:val="nl-NL"/>
        </w:rPr>
        <w:t xml:space="preserve">Figuur </w:t>
      </w:r>
      <w:r w:rsidRPr="005766DA">
        <w:rPr>
          <w:lang w:val="nl-NL"/>
        </w:rPr>
        <w:fldChar w:fldCharType="begin"/>
      </w:r>
      <w:r w:rsidRPr="005766DA">
        <w:rPr>
          <w:lang w:val="nl-NL"/>
        </w:rPr>
        <w:instrText xml:space="preserve"> SEQ Figuur \* ARABIC </w:instrText>
      </w:r>
      <w:r w:rsidRPr="005766DA">
        <w:rPr>
          <w:lang w:val="nl-NL"/>
        </w:rPr>
        <w:fldChar w:fldCharType="separate"/>
      </w:r>
      <w:r>
        <w:rPr>
          <w:noProof/>
          <w:lang w:val="nl-NL"/>
        </w:rPr>
        <w:t>1</w:t>
      </w:r>
      <w:r w:rsidRPr="005766DA">
        <w:rPr>
          <w:lang w:val="nl-NL"/>
        </w:rPr>
        <w:fldChar w:fldCharType="end"/>
      </w:r>
      <w:r w:rsidR="00324539">
        <w:rPr>
          <w:lang w:val="nl-NL"/>
        </w:rPr>
        <w:t>.</w:t>
      </w:r>
      <w:r w:rsidRPr="005766DA">
        <w:rPr>
          <w:lang w:val="nl-NL"/>
        </w:rPr>
        <w:t xml:space="preserve"> </w:t>
      </w:r>
      <w:r w:rsidRPr="005766DA">
        <w:rPr>
          <w:i w:val="0"/>
          <w:lang w:val="nl-NL"/>
        </w:rPr>
        <w:t>Voorbeeld figuur hoofdtekst</w:t>
      </w:r>
      <w:bookmarkEnd w:id="9"/>
    </w:p>
    <w:p w14:paraId="1A9C912F" w14:textId="203C8842" w:rsidR="00721EC2" w:rsidRDefault="00721EC2">
      <w:pPr>
        <w:spacing w:after="160" w:line="259" w:lineRule="auto"/>
        <w:ind w:firstLine="0"/>
        <w:rPr>
          <w:lang w:val="nl-NL"/>
        </w:rPr>
      </w:pPr>
      <w:r>
        <w:rPr>
          <w:lang w:val="nl-NL"/>
        </w:rPr>
        <w:br w:type="page"/>
      </w:r>
    </w:p>
    <w:p w14:paraId="580529EC" w14:textId="592626E5" w:rsidR="00527720" w:rsidRDefault="00527720" w:rsidP="00527720">
      <w:pPr>
        <w:pStyle w:val="Heading1"/>
        <w:rPr>
          <w:lang w:val="nl-NL"/>
        </w:rPr>
      </w:pPr>
      <w:bookmarkStart w:id="10" w:name="_Toc526502926"/>
      <w:r>
        <w:rPr>
          <w:lang w:val="nl-NL"/>
        </w:rPr>
        <w:lastRenderedPageBreak/>
        <w:t>Literatuurlijst</w:t>
      </w:r>
      <w:bookmarkEnd w:id="10"/>
    </w:p>
    <w:p w14:paraId="27AEFB48" w14:textId="67D3F0EA"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(Jaar). Titel van artikel. Titel van Journal, Volume(Issue), Paginanummer(s).</w:t>
      </w:r>
    </w:p>
    <w:p w14:paraId="2AD98F9A" w14:textId="7766D624"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(Jaar). Titel van artikel. Titel van Journal, Volume(Issue), Paginanummer(s).</w:t>
      </w:r>
    </w:p>
    <w:p w14:paraId="2369BAC5" w14:textId="77777777"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(Jaar). Titel van artikel. Titel van Journal, Volume(Issue), Paginanummer(s). </w:t>
      </w:r>
    </w:p>
    <w:p w14:paraId="1D9299D7" w14:textId="455D3291"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(Jaar). Titel van artikel. Titel van Journal, Volume(Issue), Paginanummer(s).</w:t>
      </w:r>
    </w:p>
    <w:p w14:paraId="3FA20316" w14:textId="77777777" w:rsidR="00527720" w:rsidRPr="00FF0661" w:rsidRDefault="00527720" w:rsidP="00527720">
      <w:pPr>
        <w:pStyle w:val="Bibliography"/>
        <w:rPr>
          <w:lang w:val="nl-NL"/>
        </w:rPr>
      </w:pP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xml:space="preserve"> &amp; </w:t>
      </w:r>
      <w:proofErr w:type="spellStart"/>
      <w:r w:rsidRPr="00FF0661">
        <w:rPr>
          <w:lang w:val="nl-NL"/>
        </w:rPr>
        <w:t>AuteurAchternaam</w:t>
      </w:r>
      <w:proofErr w:type="spellEnd"/>
      <w:r w:rsidRPr="00FF0661">
        <w:rPr>
          <w:lang w:val="nl-NL"/>
        </w:rPr>
        <w:t xml:space="preserve">, </w:t>
      </w:r>
      <w:proofErr w:type="spellStart"/>
      <w:r w:rsidRPr="00FF0661">
        <w:rPr>
          <w:lang w:val="nl-NL"/>
        </w:rPr>
        <w:t>EersteInitiaal</w:t>
      </w:r>
      <w:proofErr w:type="spellEnd"/>
      <w:r w:rsidRPr="00FF0661">
        <w:rPr>
          <w:lang w:val="nl-NL"/>
        </w:rPr>
        <w:t>. (Jaar). Titel van artikel. Titel van Journal, Volume(Issue), Paginanummer(s).</w:t>
      </w:r>
    </w:p>
    <w:p w14:paraId="2CFAD4C2" w14:textId="0CE8BF72" w:rsidR="00527720" w:rsidRDefault="00527720" w:rsidP="00FF0661">
      <w:pPr>
        <w:ind w:left="720" w:firstLine="0"/>
        <w:rPr>
          <w:lang w:val="nl-NL"/>
        </w:rPr>
      </w:pPr>
      <w:r>
        <w:rPr>
          <w:lang w:val="nl-NL"/>
        </w:rPr>
        <w:br w:type="page"/>
      </w:r>
    </w:p>
    <w:p w14:paraId="091DC0CC" w14:textId="4F91F1EC" w:rsidR="00527720" w:rsidRPr="00F979AC" w:rsidRDefault="009D7B86" w:rsidP="009D7B86">
      <w:pPr>
        <w:pStyle w:val="Heading1"/>
        <w:rPr>
          <w:lang w:val="nl-NL"/>
        </w:rPr>
      </w:pPr>
      <w:bookmarkStart w:id="11" w:name="_Toc526502927"/>
      <w:r w:rsidRPr="00F979AC">
        <w:rPr>
          <w:lang w:val="nl-NL"/>
        </w:rPr>
        <w:lastRenderedPageBreak/>
        <w:t>Bijlage A</w:t>
      </w:r>
      <w:bookmarkEnd w:id="11"/>
    </w:p>
    <w:p w14:paraId="7E62155F" w14:textId="132CEBEA" w:rsidR="005766DA" w:rsidRPr="005766DA" w:rsidRDefault="005766DA" w:rsidP="005766DA">
      <w:pPr>
        <w:pStyle w:val="Caption"/>
        <w:keepNext/>
        <w:rPr>
          <w:i w:val="0"/>
          <w:lang w:val="nl-NL"/>
        </w:rPr>
      </w:pPr>
      <w:bookmarkStart w:id="12" w:name="_Toc526502709"/>
      <w:r w:rsidRPr="005766DA">
        <w:rPr>
          <w:i w:val="0"/>
          <w:lang w:val="nl-NL"/>
        </w:rPr>
        <w:t xml:space="preserve">Tabel </w:t>
      </w:r>
      <w:r w:rsidR="00CA41FF">
        <w:rPr>
          <w:i w:val="0"/>
          <w:lang w:val="nl-NL"/>
        </w:rPr>
        <w:t>A</w:t>
      </w:r>
      <w:r w:rsidR="00F979AC">
        <w:rPr>
          <w:i w:val="0"/>
          <w:lang w:val="nl-NL"/>
        </w:rPr>
        <w:fldChar w:fldCharType="begin"/>
      </w:r>
      <w:r w:rsidR="00F979AC">
        <w:rPr>
          <w:i w:val="0"/>
          <w:lang w:val="nl-NL"/>
        </w:rPr>
        <w:instrText xml:space="preserve"> SEQ Tabel \* ARABIC \r 1 </w:instrText>
      </w:r>
      <w:r w:rsidR="00F979AC">
        <w:rPr>
          <w:i w:val="0"/>
          <w:lang w:val="nl-NL"/>
        </w:rPr>
        <w:fldChar w:fldCharType="separate"/>
      </w:r>
      <w:r w:rsidR="00F979AC">
        <w:rPr>
          <w:i w:val="0"/>
          <w:noProof/>
          <w:lang w:val="nl-NL"/>
        </w:rPr>
        <w:t>1</w:t>
      </w:r>
      <w:r w:rsidR="00F979AC">
        <w:rPr>
          <w:i w:val="0"/>
          <w:lang w:val="nl-NL"/>
        </w:rPr>
        <w:fldChar w:fldCharType="end"/>
      </w:r>
      <w:r w:rsidRPr="005766DA">
        <w:rPr>
          <w:i w:val="0"/>
          <w:lang w:val="nl-NL"/>
        </w:rPr>
        <w:t xml:space="preserve"> Voorbeeld tabel bijlage</w:t>
      </w:r>
      <w:bookmarkEnd w:id="12"/>
    </w:p>
    <w:tbl>
      <w:tblPr>
        <w:tblStyle w:val="ListTable6Colorful"/>
        <w:tblW w:w="5000" w:type="pct"/>
        <w:tblLook w:val="0660" w:firstRow="1" w:lastRow="1" w:firstColumn="0" w:lastColumn="0" w:noHBand="1" w:noVBand="1"/>
      </w:tblPr>
      <w:tblGrid>
        <w:gridCol w:w="2583"/>
        <w:gridCol w:w="2417"/>
        <w:gridCol w:w="2181"/>
        <w:gridCol w:w="2179"/>
      </w:tblGrid>
      <w:tr w:rsidR="00E208EB" w:rsidRPr="00E208EB" w14:paraId="0648B4D2" w14:textId="77777777" w:rsidTr="003A759D">
        <w:trPr>
          <w:cnfStyle w:val="100000000000" w:firstRow="1" w:lastRow="0" w:firstColumn="0" w:lastColumn="0" w:oddVBand="0" w:evenVBand="0" w:oddHBand="0" w:evenHBand="0" w:firstRowFirstColumn="0" w:firstRowLastColumn="0" w:lastRowFirstColumn="0" w:lastRowLastColumn="0"/>
        </w:trPr>
        <w:tc>
          <w:tcPr>
            <w:tcW w:w="1380" w:type="pct"/>
            <w:noWrap/>
          </w:tcPr>
          <w:p w14:paraId="5628058D" w14:textId="77777777" w:rsidR="00E208EB" w:rsidRPr="00E208EB" w:rsidRDefault="00E208EB" w:rsidP="00E208EB">
            <w:pPr>
              <w:rPr>
                <w:color w:val="auto"/>
              </w:rPr>
            </w:pPr>
            <w:bookmarkStart w:id="13" w:name="_Hlk525816353"/>
            <w:r w:rsidRPr="00E208EB">
              <w:rPr>
                <w:color w:val="auto"/>
              </w:rPr>
              <w:t>College</w:t>
            </w:r>
          </w:p>
        </w:tc>
        <w:tc>
          <w:tcPr>
            <w:tcW w:w="1291" w:type="pct"/>
          </w:tcPr>
          <w:p w14:paraId="5869E28A" w14:textId="77777777" w:rsidR="00E208EB" w:rsidRPr="00E208EB" w:rsidRDefault="00E208EB" w:rsidP="00E208EB">
            <w:pPr>
              <w:rPr>
                <w:color w:val="auto"/>
              </w:rPr>
            </w:pPr>
            <w:r w:rsidRPr="00E208EB">
              <w:rPr>
                <w:color w:val="auto"/>
              </w:rPr>
              <w:t>New students</w:t>
            </w:r>
          </w:p>
        </w:tc>
        <w:tc>
          <w:tcPr>
            <w:tcW w:w="1165" w:type="pct"/>
          </w:tcPr>
          <w:p w14:paraId="7124ACAF" w14:textId="77777777" w:rsidR="00E208EB" w:rsidRPr="00E208EB" w:rsidRDefault="00E208EB" w:rsidP="00E208EB">
            <w:pPr>
              <w:rPr>
                <w:color w:val="auto"/>
              </w:rPr>
            </w:pPr>
            <w:r w:rsidRPr="00E208EB">
              <w:rPr>
                <w:color w:val="auto"/>
              </w:rPr>
              <w:t>Graduating students</w:t>
            </w:r>
          </w:p>
        </w:tc>
        <w:tc>
          <w:tcPr>
            <w:tcW w:w="1164" w:type="pct"/>
          </w:tcPr>
          <w:p w14:paraId="2701ACA3" w14:textId="77777777" w:rsidR="00E208EB" w:rsidRPr="00E208EB" w:rsidRDefault="00E208EB" w:rsidP="00E208EB">
            <w:pPr>
              <w:rPr>
                <w:color w:val="auto"/>
              </w:rPr>
            </w:pPr>
            <w:r w:rsidRPr="00E208EB">
              <w:rPr>
                <w:color w:val="auto"/>
              </w:rPr>
              <w:t>Change</w:t>
            </w:r>
          </w:p>
        </w:tc>
      </w:tr>
      <w:tr w:rsidR="00E208EB" w:rsidRPr="00E208EB" w14:paraId="039AE87D" w14:textId="77777777" w:rsidTr="003A759D">
        <w:tc>
          <w:tcPr>
            <w:tcW w:w="1380" w:type="pct"/>
            <w:noWrap/>
          </w:tcPr>
          <w:p w14:paraId="2E4D9A55" w14:textId="77777777" w:rsidR="00E208EB" w:rsidRPr="00E208EB" w:rsidRDefault="00E208EB" w:rsidP="00E208EB">
            <w:pPr>
              <w:rPr>
                <w:color w:val="auto"/>
              </w:rPr>
            </w:pPr>
          </w:p>
        </w:tc>
        <w:tc>
          <w:tcPr>
            <w:tcW w:w="1291" w:type="pct"/>
          </w:tcPr>
          <w:p w14:paraId="722671A3" w14:textId="77777777" w:rsidR="00E208EB" w:rsidRPr="00E208EB" w:rsidRDefault="00E208EB" w:rsidP="00E208EB">
            <w:pPr>
              <w:rPr>
                <w:rStyle w:val="SubtleEmphasis"/>
                <w:color w:val="auto"/>
              </w:rPr>
            </w:pPr>
            <w:r w:rsidRPr="00E208EB">
              <w:rPr>
                <w:rStyle w:val="SubtleEmphasis"/>
                <w:color w:val="auto"/>
              </w:rPr>
              <w:t>Undergraduate</w:t>
            </w:r>
          </w:p>
        </w:tc>
        <w:tc>
          <w:tcPr>
            <w:tcW w:w="1165" w:type="pct"/>
          </w:tcPr>
          <w:p w14:paraId="47E27459" w14:textId="77777777" w:rsidR="00E208EB" w:rsidRPr="00E208EB" w:rsidRDefault="00E208EB" w:rsidP="00E208EB">
            <w:pPr>
              <w:rPr>
                <w:color w:val="auto"/>
              </w:rPr>
            </w:pPr>
          </w:p>
        </w:tc>
        <w:tc>
          <w:tcPr>
            <w:tcW w:w="1164" w:type="pct"/>
          </w:tcPr>
          <w:p w14:paraId="5596572B" w14:textId="77777777" w:rsidR="00E208EB" w:rsidRPr="00E208EB" w:rsidRDefault="00E208EB" w:rsidP="00E208EB">
            <w:pPr>
              <w:rPr>
                <w:color w:val="auto"/>
              </w:rPr>
            </w:pPr>
          </w:p>
        </w:tc>
      </w:tr>
      <w:tr w:rsidR="00E208EB" w:rsidRPr="00E208EB" w14:paraId="31FF06B9" w14:textId="77777777" w:rsidTr="003A759D">
        <w:tc>
          <w:tcPr>
            <w:tcW w:w="1380" w:type="pct"/>
            <w:noWrap/>
          </w:tcPr>
          <w:p w14:paraId="68D5AB0C" w14:textId="77777777" w:rsidR="00E208EB" w:rsidRPr="00E208EB" w:rsidRDefault="00E208EB" w:rsidP="00E208EB">
            <w:pPr>
              <w:rPr>
                <w:color w:val="auto"/>
              </w:rPr>
            </w:pPr>
            <w:r w:rsidRPr="00E208EB">
              <w:rPr>
                <w:color w:val="auto"/>
              </w:rPr>
              <w:t>Cedar University</w:t>
            </w:r>
          </w:p>
        </w:tc>
        <w:tc>
          <w:tcPr>
            <w:tcW w:w="1291" w:type="pct"/>
          </w:tcPr>
          <w:p w14:paraId="680FC891" w14:textId="77777777" w:rsidR="00E208EB" w:rsidRPr="00E208EB" w:rsidRDefault="00E208EB" w:rsidP="00E208EB">
            <w:pPr>
              <w:pStyle w:val="DecimalAligned"/>
              <w:rPr>
                <w:color w:val="auto"/>
              </w:rPr>
            </w:pPr>
            <w:r w:rsidRPr="00E208EB">
              <w:rPr>
                <w:color w:val="auto"/>
              </w:rPr>
              <w:t>110</w:t>
            </w:r>
          </w:p>
        </w:tc>
        <w:tc>
          <w:tcPr>
            <w:tcW w:w="1165" w:type="pct"/>
          </w:tcPr>
          <w:p w14:paraId="408E6161" w14:textId="77777777" w:rsidR="00E208EB" w:rsidRPr="00E208EB" w:rsidRDefault="00E208EB" w:rsidP="00E208EB">
            <w:pPr>
              <w:pStyle w:val="DecimalAligned"/>
              <w:rPr>
                <w:color w:val="auto"/>
              </w:rPr>
            </w:pPr>
            <w:r w:rsidRPr="00E208EB">
              <w:rPr>
                <w:color w:val="auto"/>
              </w:rPr>
              <w:t>103</w:t>
            </w:r>
          </w:p>
        </w:tc>
        <w:tc>
          <w:tcPr>
            <w:tcW w:w="1164" w:type="pct"/>
          </w:tcPr>
          <w:p w14:paraId="313AA5FF" w14:textId="77777777" w:rsidR="00E208EB" w:rsidRPr="00E208EB" w:rsidRDefault="00E208EB" w:rsidP="00E208EB">
            <w:pPr>
              <w:pStyle w:val="DecimalAligned"/>
              <w:rPr>
                <w:color w:val="auto"/>
              </w:rPr>
            </w:pPr>
            <w:r w:rsidRPr="00E208EB">
              <w:rPr>
                <w:color w:val="auto"/>
              </w:rPr>
              <w:t>+7</w:t>
            </w:r>
          </w:p>
        </w:tc>
      </w:tr>
      <w:tr w:rsidR="00E208EB" w:rsidRPr="00E208EB" w14:paraId="326DF625" w14:textId="77777777" w:rsidTr="003A759D">
        <w:tc>
          <w:tcPr>
            <w:tcW w:w="1380" w:type="pct"/>
            <w:noWrap/>
          </w:tcPr>
          <w:p w14:paraId="1FB1ADF1" w14:textId="77777777" w:rsidR="00E208EB" w:rsidRPr="00E208EB" w:rsidRDefault="00E208EB" w:rsidP="00E208EB">
            <w:pPr>
              <w:rPr>
                <w:color w:val="auto"/>
              </w:rPr>
            </w:pPr>
            <w:r w:rsidRPr="00E208EB">
              <w:rPr>
                <w:color w:val="auto"/>
              </w:rPr>
              <w:t>Elm College</w:t>
            </w:r>
          </w:p>
        </w:tc>
        <w:tc>
          <w:tcPr>
            <w:tcW w:w="1291" w:type="pct"/>
          </w:tcPr>
          <w:p w14:paraId="7E6ABC01" w14:textId="77777777" w:rsidR="00E208EB" w:rsidRPr="00E208EB" w:rsidRDefault="00E208EB" w:rsidP="00E208EB">
            <w:pPr>
              <w:pStyle w:val="DecimalAligned"/>
              <w:rPr>
                <w:color w:val="auto"/>
              </w:rPr>
            </w:pPr>
            <w:r w:rsidRPr="00E208EB">
              <w:rPr>
                <w:color w:val="auto"/>
              </w:rPr>
              <w:t>223</w:t>
            </w:r>
          </w:p>
        </w:tc>
        <w:tc>
          <w:tcPr>
            <w:tcW w:w="1165" w:type="pct"/>
          </w:tcPr>
          <w:p w14:paraId="5FBB812D" w14:textId="77777777" w:rsidR="00E208EB" w:rsidRPr="00E208EB" w:rsidRDefault="00E208EB" w:rsidP="00E208EB">
            <w:pPr>
              <w:pStyle w:val="DecimalAligned"/>
              <w:rPr>
                <w:color w:val="auto"/>
              </w:rPr>
            </w:pPr>
            <w:r w:rsidRPr="00E208EB">
              <w:rPr>
                <w:color w:val="auto"/>
              </w:rPr>
              <w:t>214</w:t>
            </w:r>
          </w:p>
        </w:tc>
        <w:tc>
          <w:tcPr>
            <w:tcW w:w="1164" w:type="pct"/>
          </w:tcPr>
          <w:p w14:paraId="37577D48" w14:textId="77777777" w:rsidR="00E208EB" w:rsidRPr="00E208EB" w:rsidRDefault="00E208EB" w:rsidP="00E208EB">
            <w:pPr>
              <w:pStyle w:val="DecimalAligned"/>
              <w:rPr>
                <w:color w:val="auto"/>
              </w:rPr>
            </w:pPr>
            <w:r w:rsidRPr="00E208EB">
              <w:rPr>
                <w:color w:val="auto"/>
              </w:rPr>
              <w:t>+9</w:t>
            </w:r>
          </w:p>
        </w:tc>
      </w:tr>
      <w:tr w:rsidR="00E208EB" w:rsidRPr="00E208EB" w14:paraId="31486A7C" w14:textId="77777777" w:rsidTr="003A759D">
        <w:tc>
          <w:tcPr>
            <w:tcW w:w="1380" w:type="pct"/>
            <w:noWrap/>
          </w:tcPr>
          <w:p w14:paraId="3F88ABC1" w14:textId="77777777" w:rsidR="00E208EB" w:rsidRPr="00E208EB" w:rsidRDefault="00E208EB" w:rsidP="00E208EB">
            <w:pPr>
              <w:rPr>
                <w:color w:val="auto"/>
              </w:rPr>
            </w:pPr>
            <w:r w:rsidRPr="00E208EB">
              <w:rPr>
                <w:color w:val="auto"/>
              </w:rPr>
              <w:t xml:space="preserve">Maple Academy </w:t>
            </w:r>
          </w:p>
        </w:tc>
        <w:tc>
          <w:tcPr>
            <w:tcW w:w="1291" w:type="pct"/>
          </w:tcPr>
          <w:p w14:paraId="7931DB6F" w14:textId="77777777" w:rsidR="00E208EB" w:rsidRPr="00E208EB" w:rsidRDefault="00E208EB" w:rsidP="00E208EB">
            <w:pPr>
              <w:pStyle w:val="DecimalAligned"/>
              <w:rPr>
                <w:color w:val="auto"/>
              </w:rPr>
            </w:pPr>
            <w:r w:rsidRPr="00E208EB">
              <w:rPr>
                <w:color w:val="auto"/>
              </w:rPr>
              <w:t>197</w:t>
            </w:r>
          </w:p>
        </w:tc>
        <w:tc>
          <w:tcPr>
            <w:tcW w:w="1165" w:type="pct"/>
          </w:tcPr>
          <w:p w14:paraId="08BC26BE" w14:textId="77777777" w:rsidR="00E208EB" w:rsidRPr="00E208EB" w:rsidRDefault="00E208EB" w:rsidP="00E208EB">
            <w:pPr>
              <w:pStyle w:val="DecimalAligned"/>
              <w:rPr>
                <w:color w:val="auto"/>
              </w:rPr>
            </w:pPr>
            <w:r w:rsidRPr="00E208EB">
              <w:rPr>
                <w:color w:val="auto"/>
              </w:rPr>
              <w:t>120</w:t>
            </w:r>
          </w:p>
        </w:tc>
        <w:tc>
          <w:tcPr>
            <w:tcW w:w="1164" w:type="pct"/>
          </w:tcPr>
          <w:p w14:paraId="3526EC6A" w14:textId="77777777" w:rsidR="00E208EB" w:rsidRPr="00E208EB" w:rsidRDefault="00E208EB" w:rsidP="00E208EB">
            <w:pPr>
              <w:pStyle w:val="DecimalAligned"/>
              <w:rPr>
                <w:color w:val="auto"/>
              </w:rPr>
            </w:pPr>
            <w:r w:rsidRPr="00E208EB">
              <w:rPr>
                <w:color w:val="auto"/>
              </w:rPr>
              <w:t>+77</w:t>
            </w:r>
          </w:p>
        </w:tc>
      </w:tr>
      <w:tr w:rsidR="00E208EB" w:rsidRPr="00E208EB" w14:paraId="496C61B5" w14:textId="77777777" w:rsidTr="003A759D">
        <w:tc>
          <w:tcPr>
            <w:tcW w:w="1380" w:type="pct"/>
            <w:noWrap/>
          </w:tcPr>
          <w:p w14:paraId="4229F7EE" w14:textId="77777777" w:rsidR="00E208EB" w:rsidRPr="00E208EB" w:rsidRDefault="00E208EB" w:rsidP="00E208EB">
            <w:pPr>
              <w:rPr>
                <w:color w:val="auto"/>
              </w:rPr>
            </w:pPr>
            <w:r w:rsidRPr="00E208EB">
              <w:rPr>
                <w:color w:val="auto"/>
              </w:rPr>
              <w:t>Pine College</w:t>
            </w:r>
          </w:p>
        </w:tc>
        <w:tc>
          <w:tcPr>
            <w:tcW w:w="1291" w:type="pct"/>
          </w:tcPr>
          <w:p w14:paraId="5F1939FA" w14:textId="77777777" w:rsidR="00E208EB" w:rsidRPr="00E208EB" w:rsidRDefault="00E208EB" w:rsidP="00E208EB">
            <w:pPr>
              <w:pStyle w:val="DecimalAligned"/>
              <w:rPr>
                <w:color w:val="auto"/>
              </w:rPr>
            </w:pPr>
            <w:r w:rsidRPr="00E208EB">
              <w:rPr>
                <w:color w:val="auto"/>
              </w:rPr>
              <w:t>134</w:t>
            </w:r>
          </w:p>
        </w:tc>
        <w:tc>
          <w:tcPr>
            <w:tcW w:w="1165" w:type="pct"/>
          </w:tcPr>
          <w:p w14:paraId="65D227D3" w14:textId="77777777" w:rsidR="00E208EB" w:rsidRPr="00E208EB" w:rsidRDefault="00E208EB" w:rsidP="00E208EB">
            <w:pPr>
              <w:pStyle w:val="DecimalAligned"/>
              <w:rPr>
                <w:color w:val="auto"/>
              </w:rPr>
            </w:pPr>
            <w:r w:rsidRPr="00E208EB">
              <w:rPr>
                <w:color w:val="auto"/>
              </w:rPr>
              <w:t>121</w:t>
            </w:r>
          </w:p>
        </w:tc>
        <w:tc>
          <w:tcPr>
            <w:tcW w:w="1164" w:type="pct"/>
          </w:tcPr>
          <w:p w14:paraId="4A4EBB18" w14:textId="77777777" w:rsidR="00E208EB" w:rsidRPr="00E208EB" w:rsidRDefault="00E208EB" w:rsidP="00E208EB">
            <w:pPr>
              <w:pStyle w:val="DecimalAligned"/>
              <w:rPr>
                <w:color w:val="auto"/>
              </w:rPr>
            </w:pPr>
            <w:r w:rsidRPr="00E208EB">
              <w:rPr>
                <w:color w:val="auto"/>
              </w:rPr>
              <w:t>+13</w:t>
            </w:r>
          </w:p>
        </w:tc>
      </w:tr>
      <w:tr w:rsidR="00E208EB" w:rsidRPr="00E208EB" w14:paraId="1D5B8FF3" w14:textId="77777777" w:rsidTr="003A759D">
        <w:tc>
          <w:tcPr>
            <w:tcW w:w="1380" w:type="pct"/>
            <w:noWrap/>
          </w:tcPr>
          <w:p w14:paraId="5DED3C5C" w14:textId="77777777" w:rsidR="00E208EB" w:rsidRPr="00E208EB" w:rsidRDefault="00E208EB" w:rsidP="00E208EB">
            <w:pPr>
              <w:rPr>
                <w:color w:val="auto"/>
              </w:rPr>
            </w:pPr>
            <w:r w:rsidRPr="00E208EB">
              <w:rPr>
                <w:color w:val="auto"/>
              </w:rPr>
              <w:t>Oak Institute</w:t>
            </w:r>
          </w:p>
        </w:tc>
        <w:tc>
          <w:tcPr>
            <w:tcW w:w="1291" w:type="pct"/>
          </w:tcPr>
          <w:p w14:paraId="71318CEE" w14:textId="77777777" w:rsidR="00E208EB" w:rsidRPr="00E208EB" w:rsidRDefault="00E208EB" w:rsidP="00E208EB">
            <w:pPr>
              <w:pStyle w:val="DecimalAligned"/>
              <w:rPr>
                <w:color w:val="auto"/>
              </w:rPr>
            </w:pPr>
            <w:r w:rsidRPr="00E208EB">
              <w:rPr>
                <w:color w:val="auto"/>
              </w:rPr>
              <w:t>202</w:t>
            </w:r>
          </w:p>
        </w:tc>
        <w:tc>
          <w:tcPr>
            <w:tcW w:w="1165" w:type="pct"/>
          </w:tcPr>
          <w:p w14:paraId="14F87BCD" w14:textId="77777777" w:rsidR="00E208EB" w:rsidRPr="00E208EB" w:rsidRDefault="00E208EB" w:rsidP="00E208EB">
            <w:pPr>
              <w:pStyle w:val="DecimalAligned"/>
              <w:rPr>
                <w:color w:val="auto"/>
              </w:rPr>
            </w:pPr>
            <w:r w:rsidRPr="00E208EB">
              <w:rPr>
                <w:color w:val="auto"/>
              </w:rPr>
              <w:t>210</w:t>
            </w:r>
          </w:p>
        </w:tc>
        <w:tc>
          <w:tcPr>
            <w:tcW w:w="1164" w:type="pct"/>
          </w:tcPr>
          <w:p w14:paraId="1BB22C56" w14:textId="77777777" w:rsidR="00E208EB" w:rsidRPr="00E208EB" w:rsidRDefault="00E208EB" w:rsidP="00E208EB">
            <w:pPr>
              <w:pStyle w:val="DecimalAligned"/>
              <w:rPr>
                <w:color w:val="auto"/>
              </w:rPr>
            </w:pPr>
            <w:r w:rsidRPr="00E208EB">
              <w:rPr>
                <w:color w:val="auto"/>
              </w:rPr>
              <w:t>-8</w:t>
            </w:r>
          </w:p>
        </w:tc>
      </w:tr>
      <w:tr w:rsidR="00E208EB" w:rsidRPr="00E208EB" w14:paraId="452A3DCF" w14:textId="77777777" w:rsidTr="003A759D">
        <w:tc>
          <w:tcPr>
            <w:tcW w:w="1380" w:type="pct"/>
            <w:noWrap/>
          </w:tcPr>
          <w:p w14:paraId="5CAE134D" w14:textId="77777777" w:rsidR="00E208EB" w:rsidRPr="00E208EB" w:rsidRDefault="00E208EB" w:rsidP="00E208EB">
            <w:pPr>
              <w:rPr>
                <w:color w:val="auto"/>
              </w:rPr>
            </w:pPr>
          </w:p>
        </w:tc>
        <w:tc>
          <w:tcPr>
            <w:tcW w:w="1291" w:type="pct"/>
          </w:tcPr>
          <w:p w14:paraId="1D274964" w14:textId="77777777" w:rsidR="00E208EB" w:rsidRPr="00E208EB" w:rsidRDefault="00E208EB" w:rsidP="00E208EB">
            <w:pPr>
              <w:rPr>
                <w:rStyle w:val="SubtleEmphasis"/>
                <w:color w:val="auto"/>
              </w:rPr>
            </w:pPr>
            <w:r w:rsidRPr="00E208EB">
              <w:rPr>
                <w:rStyle w:val="SubtleEmphasis"/>
                <w:color w:val="auto"/>
              </w:rPr>
              <w:t>Graduate</w:t>
            </w:r>
          </w:p>
        </w:tc>
        <w:tc>
          <w:tcPr>
            <w:tcW w:w="1165" w:type="pct"/>
          </w:tcPr>
          <w:p w14:paraId="073741B2" w14:textId="77777777" w:rsidR="00E208EB" w:rsidRPr="00E208EB" w:rsidRDefault="00E208EB" w:rsidP="00E208EB">
            <w:pPr>
              <w:rPr>
                <w:color w:val="auto"/>
              </w:rPr>
            </w:pPr>
          </w:p>
        </w:tc>
        <w:tc>
          <w:tcPr>
            <w:tcW w:w="1164" w:type="pct"/>
          </w:tcPr>
          <w:p w14:paraId="6DDFFE43" w14:textId="77777777" w:rsidR="00E208EB" w:rsidRPr="00E208EB" w:rsidRDefault="00E208EB" w:rsidP="00E208EB">
            <w:pPr>
              <w:rPr>
                <w:color w:val="auto"/>
              </w:rPr>
            </w:pPr>
          </w:p>
        </w:tc>
      </w:tr>
      <w:tr w:rsidR="00E208EB" w:rsidRPr="00E208EB" w14:paraId="56A9A667" w14:textId="77777777" w:rsidTr="003A759D">
        <w:tc>
          <w:tcPr>
            <w:tcW w:w="1380" w:type="pct"/>
            <w:noWrap/>
          </w:tcPr>
          <w:p w14:paraId="00921694" w14:textId="77777777" w:rsidR="00E208EB" w:rsidRPr="00E208EB" w:rsidRDefault="00E208EB" w:rsidP="00E208EB">
            <w:pPr>
              <w:rPr>
                <w:color w:val="auto"/>
              </w:rPr>
            </w:pPr>
            <w:r w:rsidRPr="00E208EB">
              <w:rPr>
                <w:color w:val="auto"/>
              </w:rPr>
              <w:t>Cedar University</w:t>
            </w:r>
          </w:p>
        </w:tc>
        <w:tc>
          <w:tcPr>
            <w:tcW w:w="1291" w:type="pct"/>
          </w:tcPr>
          <w:p w14:paraId="7F78E036" w14:textId="77777777" w:rsidR="00E208EB" w:rsidRPr="00E208EB" w:rsidRDefault="00E208EB" w:rsidP="00E208EB">
            <w:pPr>
              <w:pStyle w:val="DecimalAligned"/>
              <w:rPr>
                <w:color w:val="auto"/>
              </w:rPr>
            </w:pPr>
            <w:r w:rsidRPr="00E208EB">
              <w:rPr>
                <w:color w:val="auto"/>
              </w:rPr>
              <w:t>24</w:t>
            </w:r>
          </w:p>
        </w:tc>
        <w:tc>
          <w:tcPr>
            <w:tcW w:w="1165" w:type="pct"/>
          </w:tcPr>
          <w:p w14:paraId="5B3E7D84" w14:textId="77777777" w:rsidR="00E208EB" w:rsidRPr="00E208EB" w:rsidRDefault="00E208EB" w:rsidP="00E208EB">
            <w:pPr>
              <w:pStyle w:val="DecimalAligned"/>
              <w:rPr>
                <w:color w:val="auto"/>
              </w:rPr>
            </w:pPr>
            <w:r w:rsidRPr="00E208EB">
              <w:rPr>
                <w:color w:val="auto"/>
              </w:rPr>
              <w:t>20</w:t>
            </w:r>
          </w:p>
        </w:tc>
        <w:tc>
          <w:tcPr>
            <w:tcW w:w="1164" w:type="pct"/>
          </w:tcPr>
          <w:p w14:paraId="076206C0" w14:textId="77777777" w:rsidR="00E208EB" w:rsidRPr="00E208EB" w:rsidRDefault="00E208EB" w:rsidP="00E208EB">
            <w:pPr>
              <w:pStyle w:val="DecimalAligned"/>
              <w:rPr>
                <w:color w:val="auto"/>
              </w:rPr>
            </w:pPr>
            <w:r w:rsidRPr="00E208EB">
              <w:rPr>
                <w:color w:val="auto"/>
              </w:rPr>
              <w:t>+4</w:t>
            </w:r>
          </w:p>
        </w:tc>
      </w:tr>
      <w:tr w:rsidR="00E208EB" w:rsidRPr="00E208EB" w14:paraId="76417DBA" w14:textId="77777777" w:rsidTr="003A759D">
        <w:tc>
          <w:tcPr>
            <w:tcW w:w="1380" w:type="pct"/>
            <w:noWrap/>
          </w:tcPr>
          <w:p w14:paraId="45618F2A" w14:textId="77777777" w:rsidR="00E208EB" w:rsidRPr="00E208EB" w:rsidRDefault="00E208EB" w:rsidP="00E208EB">
            <w:pPr>
              <w:rPr>
                <w:color w:val="auto"/>
              </w:rPr>
            </w:pPr>
            <w:r w:rsidRPr="00E208EB">
              <w:rPr>
                <w:color w:val="auto"/>
              </w:rPr>
              <w:t>Elm College</w:t>
            </w:r>
          </w:p>
        </w:tc>
        <w:tc>
          <w:tcPr>
            <w:tcW w:w="1291" w:type="pct"/>
          </w:tcPr>
          <w:p w14:paraId="4ABE1E9E" w14:textId="77777777" w:rsidR="00E208EB" w:rsidRPr="00E208EB" w:rsidRDefault="00E208EB" w:rsidP="00E208EB">
            <w:pPr>
              <w:pStyle w:val="DecimalAligned"/>
              <w:rPr>
                <w:color w:val="auto"/>
              </w:rPr>
            </w:pPr>
            <w:r w:rsidRPr="00E208EB">
              <w:rPr>
                <w:color w:val="auto"/>
              </w:rPr>
              <w:t>43</w:t>
            </w:r>
          </w:p>
        </w:tc>
        <w:tc>
          <w:tcPr>
            <w:tcW w:w="1165" w:type="pct"/>
          </w:tcPr>
          <w:p w14:paraId="7AA95D80" w14:textId="77777777" w:rsidR="00E208EB" w:rsidRPr="00E208EB" w:rsidRDefault="00E208EB" w:rsidP="00E208EB">
            <w:pPr>
              <w:pStyle w:val="DecimalAligned"/>
              <w:rPr>
                <w:color w:val="auto"/>
              </w:rPr>
            </w:pPr>
            <w:r w:rsidRPr="00E208EB">
              <w:rPr>
                <w:color w:val="auto"/>
              </w:rPr>
              <w:t>53</w:t>
            </w:r>
          </w:p>
        </w:tc>
        <w:tc>
          <w:tcPr>
            <w:tcW w:w="1164" w:type="pct"/>
          </w:tcPr>
          <w:p w14:paraId="4E74E9FD" w14:textId="77777777" w:rsidR="00E208EB" w:rsidRPr="00E208EB" w:rsidRDefault="00E208EB" w:rsidP="00E208EB">
            <w:pPr>
              <w:pStyle w:val="DecimalAligned"/>
              <w:rPr>
                <w:color w:val="auto"/>
              </w:rPr>
            </w:pPr>
            <w:r w:rsidRPr="00E208EB">
              <w:rPr>
                <w:color w:val="auto"/>
              </w:rPr>
              <w:t>-10</w:t>
            </w:r>
          </w:p>
        </w:tc>
      </w:tr>
      <w:tr w:rsidR="00E208EB" w:rsidRPr="00E208EB" w14:paraId="09CE7CB5" w14:textId="77777777" w:rsidTr="003A759D">
        <w:tc>
          <w:tcPr>
            <w:tcW w:w="1380" w:type="pct"/>
            <w:noWrap/>
          </w:tcPr>
          <w:p w14:paraId="49813B36" w14:textId="77777777" w:rsidR="00E208EB" w:rsidRPr="00E208EB" w:rsidRDefault="00E208EB" w:rsidP="00E208EB">
            <w:pPr>
              <w:rPr>
                <w:color w:val="auto"/>
              </w:rPr>
            </w:pPr>
            <w:r w:rsidRPr="00E208EB">
              <w:rPr>
                <w:color w:val="auto"/>
              </w:rPr>
              <w:t xml:space="preserve">Maple Academy </w:t>
            </w:r>
          </w:p>
        </w:tc>
        <w:tc>
          <w:tcPr>
            <w:tcW w:w="1291" w:type="pct"/>
          </w:tcPr>
          <w:p w14:paraId="7DC95D28" w14:textId="77777777" w:rsidR="00E208EB" w:rsidRPr="00E208EB" w:rsidRDefault="00E208EB" w:rsidP="00E208EB">
            <w:pPr>
              <w:pStyle w:val="DecimalAligned"/>
              <w:rPr>
                <w:color w:val="auto"/>
              </w:rPr>
            </w:pPr>
            <w:r w:rsidRPr="00E208EB">
              <w:rPr>
                <w:color w:val="auto"/>
              </w:rPr>
              <w:t>3</w:t>
            </w:r>
          </w:p>
        </w:tc>
        <w:tc>
          <w:tcPr>
            <w:tcW w:w="1165" w:type="pct"/>
          </w:tcPr>
          <w:p w14:paraId="3107BFDE" w14:textId="77777777" w:rsidR="00E208EB" w:rsidRPr="00E208EB" w:rsidRDefault="00E208EB" w:rsidP="00E208EB">
            <w:pPr>
              <w:pStyle w:val="DecimalAligned"/>
              <w:rPr>
                <w:color w:val="auto"/>
              </w:rPr>
            </w:pPr>
            <w:r w:rsidRPr="00E208EB">
              <w:rPr>
                <w:color w:val="auto"/>
              </w:rPr>
              <w:t>11</w:t>
            </w:r>
          </w:p>
        </w:tc>
        <w:tc>
          <w:tcPr>
            <w:tcW w:w="1164" w:type="pct"/>
          </w:tcPr>
          <w:p w14:paraId="115876B3" w14:textId="77777777" w:rsidR="00E208EB" w:rsidRPr="00E208EB" w:rsidRDefault="00E208EB" w:rsidP="00E208EB">
            <w:pPr>
              <w:pStyle w:val="DecimalAligned"/>
              <w:rPr>
                <w:color w:val="auto"/>
              </w:rPr>
            </w:pPr>
            <w:r w:rsidRPr="00E208EB">
              <w:rPr>
                <w:color w:val="auto"/>
              </w:rPr>
              <w:t>-8</w:t>
            </w:r>
          </w:p>
        </w:tc>
      </w:tr>
      <w:tr w:rsidR="00E208EB" w:rsidRPr="00E208EB" w14:paraId="6CF22735" w14:textId="77777777" w:rsidTr="003A759D">
        <w:tc>
          <w:tcPr>
            <w:tcW w:w="1380" w:type="pct"/>
            <w:noWrap/>
          </w:tcPr>
          <w:p w14:paraId="5192F0C3" w14:textId="77777777" w:rsidR="00E208EB" w:rsidRPr="00E208EB" w:rsidRDefault="00E208EB" w:rsidP="00E208EB">
            <w:pPr>
              <w:rPr>
                <w:color w:val="auto"/>
              </w:rPr>
            </w:pPr>
            <w:r w:rsidRPr="00E208EB">
              <w:rPr>
                <w:color w:val="auto"/>
              </w:rPr>
              <w:t>Pine College</w:t>
            </w:r>
          </w:p>
        </w:tc>
        <w:tc>
          <w:tcPr>
            <w:tcW w:w="1291" w:type="pct"/>
          </w:tcPr>
          <w:p w14:paraId="0D2B4DD9" w14:textId="77777777" w:rsidR="00E208EB" w:rsidRPr="00E208EB" w:rsidRDefault="00E208EB" w:rsidP="00E208EB">
            <w:pPr>
              <w:pStyle w:val="DecimalAligned"/>
              <w:rPr>
                <w:color w:val="auto"/>
              </w:rPr>
            </w:pPr>
            <w:r w:rsidRPr="00E208EB">
              <w:rPr>
                <w:color w:val="auto"/>
              </w:rPr>
              <w:t>9</w:t>
            </w:r>
          </w:p>
        </w:tc>
        <w:tc>
          <w:tcPr>
            <w:tcW w:w="1165" w:type="pct"/>
          </w:tcPr>
          <w:p w14:paraId="51562B9D" w14:textId="77777777" w:rsidR="00E208EB" w:rsidRPr="00E208EB" w:rsidRDefault="00E208EB" w:rsidP="00E208EB">
            <w:pPr>
              <w:pStyle w:val="DecimalAligned"/>
              <w:rPr>
                <w:color w:val="auto"/>
              </w:rPr>
            </w:pPr>
            <w:r w:rsidRPr="00E208EB">
              <w:rPr>
                <w:color w:val="auto"/>
              </w:rPr>
              <w:t>4</w:t>
            </w:r>
          </w:p>
        </w:tc>
        <w:tc>
          <w:tcPr>
            <w:tcW w:w="1164" w:type="pct"/>
          </w:tcPr>
          <w:p w14:paraId="71D3FF32" w14:textId="77777777" w:rsidR="00E208EB" w:rsidRPr="00E208EB" w:rsidRDefault="00E208EB" w:rsidP="00E208EB">
            <w:pPr>
              <w:pStyle w:val="DecimalAligned"/>
              <w:rPr>
                <w:color w:val="auto"/>
              </w:rPr>
            </w:pPr>
            <w:r w:rsidRPr="00E208EB">
              <w:rPr>
                <w:color w:val="auto"/>
              </w:rPr>
              <w:t>+5</w:t>
            </w:r>
          </w:p>
        </w:tc>
      </w:tr>
      <w:tr w:rsidR="00E208EB" w:rsidRPr="00E208EB" w14:paraId="2EFF6B61" w14:textId="77777777" w:rsidTr="003A759D">
        <w:tc>
          <w:tcPr>
            <w:tcW w:w="1380" w:type="pct"/>
            <w:noWrap/>
          </w:tcPr>
          <w:p w14:paraId="20D71ACF" w14:textId="77777777" w:rsidR="00E208EB" w:rsidRPr="00E208EB" w:rsidRDefault="00E208EB" w:rsidP="00E208EB">
            <w:pPr>
              <w:rPr>
                <w:color w:val="auto"/>
              </w:rPr>
            </w:pPr>
            <w:r w:rsidRPr="00E208EB">
              <w:rPr>
                <w:color w:val="auto"/>
              </w:rPr>
              <w:t>Oak Institute</w:t>
            </w:r>
          </w:p>
        </w:tc>
        <w:tc>
          <w:tcPr>
            <w:tcW w:w="1291" w:type="pct"/>
          </w:tcPr>
          <w:p w14:paraId="772C4918" w14:textId="77777777" w:rsidR="00E208EB" w:rsidRPr="00E208EB" w:rsidRDefault="00E208EB" w:rsidP="00E208EB">
            <w:pPr>
              <w:pStyle w:val="DecimalAligned"/>
              <w:rPr>
                <w:color w:val="auto"/>
              </w:rPr>
            </w:pPr>
            <w:r w:rsidRPr="00E208EB">
              <w:rPr>
                <w:color w:val="auto"/>
              </w:rPr>
              <w:t>53</w:t>
            </w:r>
          </w:p>
        </w:tc>
        <w:tc>
          <w:tcPr>
            <w:tcW w:w="1165" w:type="pct"/>
          </w:tcPr>
          <w:p w14:paraId="78FD0C03" w14:textId="77777777" w:rsidR="00E208EB" w:rsidRPr="00E208EB" w:rsidRDefault="00E208EB" w:rsidP="00E208EB">
            <w:pPr>
              <w:pStyle w:val="DecimalAligned"/>
              <w:rPr>
                <w:color w:val="auto"/>
              </w:rPr>
            </w:pPr>
            <w:r w:rsidRPr="00E208EB">
              <w:rPr>
                <w:color w:val="auto"/>
              </w:rPr>
              <w:t>52</w:t>
            </w:r>
          </w:p>
        </w:tc>
        <w:tc>
          <w:tcPr>
            <w:tcW w:w="1164" w:type="pct"/>
          </w:tcPr>
          <w:p w14:paraId="1EC2B751" w14:textId="77777777" w:rsidR="00E208EB" w:rsidRPr="00E208EB" w:rsidRDefault="00E208EB" w:rsidP="00E208EB">
            <w:pPr>
              <w:pStyle w:val="DecimalAligned"/>
              <w:rPr>
                <w:color w:val="auto"/>
              </w:rPr>
            </w:pPr>
            <w:r w:rsidRPr="00E208EB">
              <w:rPr>
                <w:color w:val="auto"/>
              </w:rPr>
              <w:t>+1</w:t>
            </w:r>
          </w:p>
        </w:tc>
      </w:tr>
      <w:tr w:rsidR="00E208EB" w:rsidRPr="00E208EB" w14:paraId="59B34820" w14:textId="77777777" w:rsidTr="003A759D">
        <w:trPr>
          <w:cnfStyle w:val="010000000000" w:firstRow="0" w:lastRow="1" w:firstColumn="0" w:lastColumn="0" w:oddVBand="0" w:evenVBand="0" w:oddHBand="0" w:evenHBand="0" w:firstRowFirstColumn="0" w:firstRowLastColumn="0" w:lastRowFirstColumn="0" w:lastRowLastColumn="0"/>
        </w:trPr>
        <w:tc>
          <w:tcPr>
            <w:tcW w:w="1380" w:type="pct"/>
            <w:noWrap/>
          </w:tcPr>
          <w:p w14:paraId="17C7309F" w14:textId="77777777" w:rsidR="00E208EB" w:rsidRPr="00E208EB" w:rsidRDefault="00E208EB" w:rsidP="00E208EB">
            <w:pPr>
              <w:rPr>
                <w:color w:val="auto"/>
              </w:rPr>
            </w:pPr>
            <w:r w:rsidRPr="00E208EB">
              <w:rPr>
                <w:color w:val="auto"/>
              </w:rPr>
              <w:t>Total</w:t>
            </w:r>
          </w:p>
        </w:tc>
        <w:tc>
          <w:tcPr>
            <w:tcW w:w="1291" w:type="pct"/>
          </w:tcPr>
          <w:p w14:paraId="4FA10912" w14:textId="77777777" w:rsidR="00E208EB" w:rsidRPr="00E208EB" w:rsidRDefault="00E208EB" w:rsidP="00E208EB">
            <w:pPr>
              <w:pStyle w:val="DecimalAligned"/>
              <w:rPr>
                <w:color w:val="auto"/>
              </w:rPr>
            </w:pPr>
            <w:r w:rsidRPr="00E208EB">
              <w:rPr>
                <w:color w:val="auto"/>
              </w:rPr>
              <w:t>998</w:t>
            </w:r>
          </w:p>
        </w:tc>
        <w:tc>
          <w:tcPr>
            <w:tcW w:w="1165" w:type="pct"/>
          </w:tcPr>
          <w:p w14:paraId="6FE5D20D" w14:textId="77777777" w:rsidR="00E208EB" w:rsidRPr="00E208EB" w:rsidRDefault="00E208EB" w:rsidP="00E208EB">
            <w:pPr>
              <w:pStyle w:val="DecimalAligned"/>
              <w:rPr>
                <w:color w:val="auto"/>
              </w:rPr>
            </w:pPr>
            <w:r w:rsidRPr="00E208EB">
              <w:rPr>
                <w:color w:val="auto"/>
              </w:rPr>
              <w:t>908</w:t>
            </w:r>
          </w:p>
        </w:tc>
        <w:tc>
          <w:tcPr>
            <w:tcW w:w="1164" w:type="pct"/>
          </w:tcPr>
          <w:p w14:paraId="5EB826BF" w14:textId="77777777" w:rsidR="00E208EB" w:rsidRPr="00E208EB" w:rsidRDefault="00E208EB" w:rsidP="00E208EB">
            <w:pPr>
              <w:pStyle w:val="DecimalAligned"/>
              <w:rPr>
                <w:color w:val="auto"/>
              </w:rPr>
            </w:pPr>
            <w:r w:rsidRPr="00E208EB">
              <w:rPr>
                <w:color w:val="auto"/>
              </w:rPr>
              <w:t>90</w:t>
            </w:r>
          </w:p>
        </w:tc>
      </w:tr>
    </w:tbl>
    <w:bookmarkEnd w:id="13"/>
    <w:p w14:paraId="20178AFB" w14:textId="4E3BD978" w:rsidR="009F6086" w:rsidRDefault="005766DA" w:rsidP="00FF0661">
      <w:pPr>
        <w:pStyle w:val="FootnoteText"/>
        <w:rPr>
          <w:rFonts w:asciiTheme="majorHAnsi" w:hAnsiTheme="majorHAnsi" w:cstheme="majorHAnsi"/>
        </w:rPr>
      </w:pPr>
      <w:proofErr w:type="spellStart"/>
      <w:r>
        <w:rPr>
          <w:rStyle w:val="SubtleEmphasis"/>
          <w:rFonts w:asciiTheme="majorHAnsi" w:hAnsiTheme="majorHAnsi" w:cstheme="majorHAnsi"/>
        </w:rPr>
        <w:t>Bron</w:t>
      </w:r>
      <w:proofErr w:type="spellEnd"/>
      <w:r w:rsidR="00E208EB" w:rsidRPr="00E208EB">
        <w:rPr>
          <w:rStyle w:val="SubtleEmphasis"/>
          <w:rFonts w:asciiTheme="majorHAnsi" w:hAnsiTheme="majorHAnsi" w:cstheme="majorHAnsi"/>
        </w:rPr>
        <w:t>:</w:t>
      </w:r>
      <w:r w:rsidR="00E208EB" w:rsidRPr="00E208EB">
        <w:rPr>
          <w:rFonts w:asciiTheme="majorHAnsi" w:hAnsiTheme="majorHAnsi" w:cstheme="majorHAnsi"/>
        </w:rPr>
        <w:t xml:space="preserve"> Fictitious data, for illustration purposes only</w:t>
      </w:r>
    </w:p>
    <w:p w14:paraId="7E6B2666" w14:textId="6FAD0F3D" w:rsidR="009F6086" w:rsidRDefault="009F6086">
      <w:pPr>
        <w:spacing w:after="160" w:line="259" w:lineRule="auto"/>
        <w:ind w:firstLine="0"/>
        <w:rPr>
          <w:rFonts w:asciiTheme="majorHAnsi" w:eastAsiaTheme="minorEastAsia" w:hAnsiTheme="majorHAnsi" w:cstheme="majorHAnsi"/>
          <w:sz w:val="20"/>
          <w:szCs w:val="20"/>
        </w:rPr>
      </w:pPr>
      <w:r>
        <w:rPr>
          <w:rFonts w:asciiTheme="majorHAnsi" w:hAnsiTheme="majorHAnsi" w:cstheme="majorHAnsi"/>
        </w:rPr>
        <w:br w:type="page"/>
      </w:r>
    </w:p>
    <w:p w14:paraId="064D52E3" w14:textId="77777777" w:rsidR="005766DA" w:rsidRDefault="009F6086" w:rsidP="005766DA">
      <w:pPr>
        <w:pStyle w:val="FootnoteText"/>
        <w:keepNext/>
      </w:pPr>
      <w:r>
        <w:rPr>
          <w:noProof/>
        </w:rPr>
        <w:lastRenderedPageBreak/>
        <w:drawing>
          <wp:inline distT="0" distB="0" distL="0" distR="0" wp14:anchorId="2F194E52" wp14:editId="3FBDD022">
            <wp:extent cx="5486400" cy="33432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0FB1AF" w14:textId="33A85D73" w:rsidR="007B24B5" w:rsidRPr="00B10543" w:rsidRDefault="005766DA" w:rsidP="005766DA">
      <w:pPr>
        <w:pStyle w:val="Caption"/>
        <w:rPr>
          <w:i w:val="0"/>
          <w:vanish/>
          <w:lang w:val="nl-NL"/>
          <w:specVanish/>
        </w:rPr>
      </w:pPr>
      <w:bookmarkStart w:id="14" w:name="_Toc13065883"/>
      <w:r w:rsidRPr="005766DA">
        <w:rPr>
          <w:lang w:val="nl-NL"/>
        </w:rPr>
        <w:t xml:space="preserve">Figuur </w:t>
      </w:r>
      <w:r w:rsidR="00314937">
        <w:rPr>
          <w:lang w:val="nl-NL"/>
        </w:rPr>
        <w:t>A</w:t>
      </w:r>
      <w:r w:rsidR="00314937">
        <w:rPr>
          <w:lang w:val="nl-NL"/>
        </w:rPr>
        <w:fldChar w:fldCharType="begin"/>
      </w:r>
      <w:r w:rsidR="00314937">
        <w:rPr>
          <w:lang w:val="nl-NL"/>
        </w:rPr>
        <w:instrText xml:space="preserve"> SEQ Figuur \* ARABIC \r 1 </w:instrText>
      </w:r>
      <w:r w:rsidR="00314937">
        <w:rPr>
          <w:lang w:val="nl-NL"/>
        </w:rPr>
        <w:fldChar w:fldCharType="separate"/>
      </w:r>
      <w:r w:rsidR="00314937">
        <w:rPr>
          <w:noProof/>
          <w:lang w:val="nl-NL"/>
        </w:rPr>
        <w:t>1</w:t>
      </w:r>
      <w:r w:rsidR="00314937">
        <w:rPr>
          <w:lang w:val="nl-NL"/>
        </w:rPr>
        <w:fldChar w:fldCharType="end"/>
      </w:r>
      <w:r w:rsidR="00B10543">
        <w:rPr>
          <w:lang w:val="nl-NL"/>
        </w:rPr>
        <w:t>.</w:t>
      </w:r>
      <w:r w:rsidRPr="005766DA">
        <w:rPr>
          <w:lang w:val="nl-NL"/>
        </w:rPr>
        <w:t xml:space="preserve"> </w:t>
      </w:r>
      <w:r w:rsidRPr="00B10543">
        <w:rPr>
          <w:i w:val="0"/>
          <w:lang w:val="nl-NL"/>
        </w:rPr>
        <w:t>Voorbeeld figuur bijlage</w:t>
      </w:r>
      <w:bookmarkEnd w:id="14"/>
      <w:r w:rsidR="00B10543" w:rsidRPr="00B10543">
        <w:rPr>
          <w:i w:val="0"/>
          <w:lang w:val="nl-NL"/>
        </w:rPr>
        <w:t xml:space="preserve"> </w:t>
      </w:r>
    </w:p>
    <w:p w14:paraId="213D9A11" w14:textId="01C31EEC" w:rsidR="009F6086" w:rsidRPr="00B10543" w:rsidRDefault="00B10543" w:rsidP="00B10543">
      <w:pPr>
        <w:pStyle w:val="Caption"/>
        <w:rPr>
          <w:i w:val="0"/>
          <w:lang w:val="nl-NL"/>
        </w:rPr>
      </w:pPr>
      <w:r w:rsidRPr="00B10543">
        <w:rPr>
          <w:i w:val="0"/>
          <w:lang w:val="nl-NL"/>
        </w:rPr>
        <w:t xml:space="preserve"> (Auteur, 2018)</w:t>
      </w:r>
    </w:p>
    <w:p w14:paraId="2BD5DE18" w14:textId="77777777" w:rsidR="00314937" w:rsidRDefault="00314937" w:rsidP="00314937">
      <w:pPr>
        <w:keepNext/>
        <w:spacing w:after="160" w:line="259" w:lineRule="auto"/>
        <w:ind w:firstLine="0"/>
      </w:pPr>
      <w:r>
        <w:rPr>
          <w:noProof/>
        </w:rPr>
        <w:drawing>
          <wp:inline distT="0" distB="0" distL="0" distR="0" wp14:anchorId="4F3E4122" wp14:editId="2255A140">
            <wp:extent cx="5486400" cy="32004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B60081" w14:textId="257F6806" w:rsidR="00314937" w:rsidRPr="00B10543" w:rsidRDefault="00314937" w:rsidP="00314937">
      <w:pPr>
        <w:pStyle w:val="Caption"/>
        <w:rPr>
          <w:i w:val="0"/>
          <w:vanish/>
          <w:lang w:val="nl-NL"/>
          <w:specVanish/>
        </w:rPr>
      </w:pPr>
      <w:bookmarkStart w:id="15" w:name="_Toc13065884"/>
      <w:r w:rsidRPr="005766DA">
        <w:rPr>
          <w:lang w:val="nl-NL"/>
        </w:rPr>
        <w:t xml:space="preserve">Figuur </w:t>
      </w:r>
      <w:r>
        <w:rPr>
          <w:lang w:val="nl-NL"/>
        </w:rPr>
        <w:t>A</w:t>
      </w:r>
      <w:r>
        <w:rPr>
          <w:lang w:val="nl-NL"/>
        </w:rPr>
        <w:fldChar w:fldCharType="begin"/>
      </w:r>
      <w:r>
        <w:rPr>
          <w:lang w:val="nl-NL"/>
        </w:rPr>
        <w:instrText xml:space="preserve"> SEQ Figuur \* ARABIC \r 2 </w:instrText>
      </w:r>
      <w:r>
        <w:rPr>
          <w:lang w:val="nl-NL"/>
        </w:rPr>
        <w:fldChar w:fldCharType="separate"/>
      </w:r>
      <w:r>
        <w:rPr>
          <w:noProof/>
          <w:lang w:val="nl-NL"/>
        </w:rPr>
        <w:t>2</w:t>
      </w:r>
      <w:r>
        <w:rPr>
          <w:lang w:val="nl-NL"/>
        </w:rPr>
        <w:fldChar w:fldCharType="end"/>
      </w:r>
      <w:r w:rsidR="00B10543">
        <w:rPr>
          <w:lang w:val="nl-NL"/>
        </w:rPr>
        <w:t>.</w:t>
      </w:r>
      <w:r w:rsidRPr="005766DA">
        <w:rPr>
          <w:lang w:val="nl-NL"/>
        </w:rPr>
        <w:t xml:space="preserve"> </w:t>
      </w:r>
      <w:r w:rsidRPr="00B10543">
        <w:rPr>
          <w:i w:val="0"/>
          <w:lang w:val="nl-NL"/>
        </w:rPr>
        <w:t>Voorbeeld figuur bijlage 2</w:t>
      </w:r>
      <w:bookmarkEnd w:id="15"/>
      <w:r w:rsidR="00B10543" w:rsidRPr="00B10543">
        <w:rPr>
          <w:i w:val="0"/>
          <w:lang w:val="nl-NL"/>
        </w:rPr>
        <w:t xml:space="preserve"> </w:t>
      </w:r>
    </w:p>
    <w:p w14:paraId="0B7A7D80" w14:textId="77777777" w:rsidR="00066383" w:rsidRDefault="00B10543" w:rsidP="00B10543">
      <w:pPr>
        <w:pStyle w:val="Caption"/>
        <w:rPr>
          <w:lang w:val="nl-NL"/>
        </w:rPr>
      </w:pPr>
      <w:r w:rsidRPr="00B10543">
        <w:rPr>
          <w:i w:val="0"/>
          <w:lang w:val="nl-NL"/>
        </w:rPr>
        <w:t xml:space="preserve"> (Auteur, 2018</w:t>
      </w:r>
      <w:r>
        <w:rPr>
          <w:lang w:val="nl-NL"/>
        </w:rPr>
        <w:t>)</w:t>
      </w:r>
    </w:p>
    <w:p w14:paraId="46DE0C7D" w14:textId="6912A616" w:rsidR="00527720" w:rsidRPr="00F979AC" w:rsidRDefault="00527720" w:rsidP="00B10543">
      <w:pPr>
        <w:pStyle w:val="Caption"/>
        <w:rPr>
          <w:rFonts w:eastAsiaTheme="majorEastAsia" w:cstheme="majorBidi"/>
          <w:b/>
          <w:szCs w:val="32"/>
          <w:lang w:val="nl-NL"/>
        </w:rPr>
      </w:pPr>
      <w:r w:rsidRPr="00F979AC">
        <w:rPr>
          <w:lang w:val="nl-NL"/>
        </w:rPr>
        <w:br w:type="page"/>
      </w:r>
    </w:p>
    <w:p w14:paraId="2556848A" w14:textId="228D424D" w:rsidR="00527720" w:rsidRDefault="00527720" w:rsidP="00527720">
      <w:pPr>
        <w:pStyle w:val="Heading1"/>
        <w:rPr>
          <w:lang w:val="nl-NL"/>
        </w:rPr>
      </w:pPr>
      <w:bookmarkStart w:id="16" w:name="_Toc526502928"/>
      <w:r>
        <w:rPr>
          <w:lang w:val="nl-NL"/>
        </w:rPr>
        <w:lastRenderedPageBreak/>
        <w:t>Bijlage B</w:t>
      </w:r>
      <w:bookmarkEnd w:id="16"/>
    </w:p>
    <w:p w14:paraId="36495274" w14:textId="77777777" w:rsidR="005766DA" w:rsidRDefault="007B24B5" w:rsidP="005766DA">
      <w:pPr>
        <w:keepNext/>
        <w:spacing w:after="160" w:line="259" w:lineRule="auto"/>
        <w:ind w:firstLine="0"/>
      </w:pPr>
      <w:r>
        <w:rPr>
          <w:noProof/>
        </w:rPr>
        <w:drawing>
          <wp:inline distT="0" distB="0" distL="0" distR="0" wp14:anchorId="2FB2B78F" wp14:editId="7638C02A">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498932" w14:textId="7A10D32B" w:rsidR="007B24B5" w:rsidRPr="00B10543" w:rsidRDefault="005766DA" w:rsidP="005766DA">
      <w:pPr>
        <w:pStyle w:val="Caption"/>
        <w:rPr>
          <w:i w:val="0"/>
          <w:vanish/>
          <w:lang w:val="nl-NL"/>
          <w:specVanish/>
        </w:rPr>
      </w:pPr>
      <w:bookmarkStart w:id="17" w:name="_Toc13065885"/>
      <w:r w:rsidRPr="005766DA">
        <w:rPr>
          <w:lang w:val="nl-NL"/>
        </w:rPr>
        <w:t xml:space="preserve">Figuur </w:t>
      </w:r>
      <w:r w:rsidR="00314937">
        <w:rPr>
          <w:lang w:val="nl-NL"/>
        </w:rPr>
        <w:t>B</w:t>
      </w:r>
      <w:r w:rsidR="00314937">
        <w:rPr>
          <w:lang w:val="nl-NL"/>
        </w:rPr>
        <w:fldChar w:fldCharType="begin"/>
      </w:r>
      <w:r w:rsidR="00314937">
        <w:rPr>
          <w:lang w:val="nl-NL"/>
        </w:rPr>
        <w:instrText xml:space="preserve"> SEQ Figuur \* ARABIC \r 1 </w:instrText>
      </w:r>
      <w:r w:rsidR="00314937">
        <w:rPr>
          <w:lang w:val="nl-NL"/>
        </w:rPr>
        <w:fldChar w:fldCharType="separate"/>
      </w:r>
      <w:r w:rsidR="00314937">
        <w:rPr>
          <w:noProof/>
          <w:lang w:val="nl-NL"/>
        </w:rPr>
        <w:t>1</w:t>
      </w:r>
      <w:r w:rsidR="00314937">
        <w:rPr>
          <w:lang w:val="nl-NL"/>
        </w:rPr>
        <w:fldChar w:fldCharType="end"/>
      </w:r>
      <w:r w:rsidR="00B10543">
        <w:rPr>
          <w:lang w:val="nl-NL"/>
        </w:rPr>
        <w:t>.</w:t>
      </w:r>
      <w:r w:rsidRPr="005766DA">
        <w:rPr>
          <w:lang w:val="nl-NL"/>
        </w:rPr>
        <w:t xml:space="preserve"> </w:t>
      </w:r>
      <w:r w:rsidRPr="00B10543">
        <w:rPr>
          <w:i w:val="0"/>
          <w:lang w:val="nl-NL"/>
        </w:rPr>
        <w:t xml:space="preserve">Voorbeeld figuur bijlage </w:t>
      </w:r>
      <w:r w:rsidR="00836FBC">
        <w:rPr>
          <w:i w:val="0"/>
          <w:lang w:val="nl-NL"/>
        </w:rPr>
        <w:t>3</w:t>
      </w:r>
      <w:bookmarkEnd w:id="17"/>
      <w:r w:rsidR="00B10543" w:rsidRPr="00B10543">
        <w:rPr>
          <w:i w:val="0"/>
          <w:lang w:val="nl-NL"/>
        </w:rPr>
        <w:t xml:space="preserve"> </w:t>
      </w:r>
    </w:p>
    <w:p w14:paraId="322A7F6E" w14:textId="393CF630" w:rsidR="00527720" w:rsidRPr="00B10543" w:rsidRDefault="00B10543" w:rsidP="00B10543">
      <w:pPr>
        <w:pStyle w:val="Caption"/>
        <w:rPr>
          <w:i w:val="0"/>
          <w:lang w:val="nl-NL"/>
        </w:rPr>
      </w:pPr>
      <w:r w:rsidRPr="00B10543">
        <w:rPr>
          <w:i w:val="0"/>
          <w:lang w:val="nl-NL"/>
        </w:rPr>
        <w:t xml:space="preserve"> (Auteur, 2018)</w:t>
      </w:r>
    </w:p>
    <w:sectPr w:rsidR="00527720" w:rsidRPr="00B10543" w:rsidSect="00EB20A6">
      <w:head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6A3B0" w14:textId="77777777" w:rsidR="000F0736" w:rsidRDefault="000F0736" w:rsidP="00B8080E">
      <w:pPr>
        <w:spacing w:line="240" w:lineRule="auto"/>
      </w:pPr>
      <w:r>
        <w:separator/>
      </w:r>
    </w:p>
  </w:endnote>
  <w:endnote w:type="continuationSeparator" w:id="0">
    <w:p w14:paraId="4BA17D76" w14:textId="77777777" w:rsidR="000F0736" w:rsidRDefault="000F0736" w:rsidP="00B80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324DA" w14:textId="77777777" w:rsidR="000F0736" w:rsidRDefault="000F0736" w:rsidP="00B8080E">
      <w:pPr>
        <w:spacing w:line="240" w:lineRule="auto"/>
      </w:pPr>
      <w:r>
        <w:separator/>
      </w:r>
    </w:p>
  </w:footnote>
  <w:footnote w:type="continuationSeparator" w:id="0">
    <w:p w14:paraId="5A055543" w14:textId="77777777" w:rsidR="000F0736" w:rsidRDefault="000F0736" w:rsidP="00B808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706265"/>
      <w:docPartObj>
        <w:docPartGallery w:val="Page Numbers (Top of Page)"/>
        <w:docPartUnique/>
      </w:docPartObj>
    </w:sdtPr>
    <w:sdtEndPr/>
    <w:sdtContent>
      <w:p w14:paraId="69953F77" w14:textId="77777777" w:rsidR="001511AA" w:rsidRDefault="00EB20A6" w:rsidP="0021238E">
        <w:pPr>
          <w:pStyle w:val="Header"/>
          <w:ind w:firstLine="0"/>
          <w:jc w:val="right"/>
        </w:pPr>
        <w:r>
          <w:rPr>
            <w:rFonts w:asciiTheme="majorHAnsi" w:hAnsiTheme="majorHAnsi" w:cstheme="majorHAnsi"/>
            <w:lang w:val="nl-NL"/>
          </w:rPr>
          <w:t>Running head</w:t>
        </w:r>
        <w:r w:rsidR="00B8080E">
          <w:rPr>
            <w:rFonts w:asciiTheme="majorHAnsi" w:hAnsiTheme="majorHAnsi" w:cstheme="majorHAnsi"/>
            <w:lang w:val="nl-NL"/>
          </w:rPr>
          <w:t>: TITEL SCRIPTIE</w:t>
        </w:r>
        <w:r w:rsidR="00B8080E">
          <w:rPr>
            <w:rFonts w:asciiTheme="majorHAnsi" w:hAnsiTheme="majorHAnsi" w:cstheme="majorHAnsi"/>
            <w:lang w:val="nl-NL"/>
          </w:rPr>
          <w:tab/>
        </w:r>
        <w:r w:rsidR="00B8080E">
          <w:rPr>
            <w:rFonts w:asciiTheme="majorHAnsi" w:hAnsiTheme="majorHAnsi" w:cstheme="majorHAnsi"/>
            <w:lang w:val="nl-NL"/>
          </w:rPr>
          <w:tab/>
        </w:r>
        <w:r w:rsidR="00B8080E" w:rsidRPr="00B8080E">
          <w:rPr>
            <w:rFonts w:asciiTheme="majorHAnsi" w:hAnsiTheme="majorHAnsi" w:cstheme="majorHAnsi"/>
          </w:rPr>
          <w:fldChar w:fldCharType="begin"/>
        </w:r>
        <w:r w:rsidR="00B8080E" w:rsidRPr="00B8080E">
          <w:rPr>
            <w:rFonts w:asciiTheme="majorHAnsi" w:hAnsiTheme="majorHAnsi" w:cstheme="majorHAnsi"/>
          </w:rPr>
          <w:instrText>PAGE   \* MERGEFORMAT</w:instrText>
        </w:r>
        <w:r w:rsidR="00B8080E" w:rsidRPr="00B8080E">
          <w:rPr>
            <w:rFonts w:asciiTheme="majorHAnsi" w:hAnsiTheme="majorHAnsi" w:cstheme="majorHAnsi"/>
          </w:rPr>
          <w:fldChar w:fldCharType="separate"/>
        </w:r>
        <w:r w:rsidR="00B8080E" w:rsidRPr="00B8080E">
          <w:rPr>
            <w:rFonts w:asciiTheme="majorHAnsi" w:hAnsiTheme="majorHAnsi" w:cstheme="majorHAnsi"/>
            <w:lang w:val="nl-NL"/>
          </w:rPr>
          <w:t>2</w:t>
        </w:r>
        <w:r w:rsidR="00B8080E" w:rsidRPr="00B8080E">
          <w:rPr>
            <w:rFonts w:asciiTheme="majorHAnsi" w:hAnsiTheme="majorHAnsi" w:cstheme="majorHAnsi"/>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5687147"/>
      <w:docPartObj>
        <w:docPartGallery w:val="Page Numbers (Top of Page)"/>
        <w:docPartUnique/>
      </w:docPartObj>
    </w:sdtPr>
    <w:sdtEndPr/>
    <w:sdtContent>
      <w:p w14:paraId="1AC0C420" w14:textId="77777777" w:rsidR="009D2923" w:rsidRDefault="009D2923" w:rsidP="0021238E">
        <w:pPr>
          <w:pStyle w:val="Header"/>
          <w:ind w:firstLine="0"/>
        </w:pPr>
        <w:r>
          <w:rPr>
            <w:rFonts w:asciiTheme="majorHAnsi" w:hAnsiTheme="majorHAnsi" w:cstheme="majorHAnsi"/>
            <w:lang w:val="nl-NL"/>
          </w:rPr>
          <w:t>TITEL SCRIPTIE</w:t>
        </w:r>
        <w:r>
          <w:rPr>
            <w:rFonts w:asciiTheme="majorHAnsi" w:hAnsiTheme="majorHAnsi" w:cstheme="majorHAnsi"/>
            <w:lang w:val="nl-NL"/>
          </w:rPr>
          <w:tab/>
        </w:r>
        <w:r>
          <w:rPr>
            <w:rFonts w:asciiTheme="majorHAnsi" w:hAnsiTheme="majorHAnsi" w:cstheme="majorHAnsi"/>
            <w:lang w:val="nl-NL"/>
          </w:rPr>
          <w:tab/>
        </w:r>
        <w:r w:rsidRPr="00B8080E">
          <w:rPr>
            <w:rFonts w:asciiTheme="majorHAnsi" w:hAnsiTheme="majorHAnsi" w:cstheme="majorHAnsi"/>
          </w:rPr>
          <w:fldChar w:fldCharType="begin"/>
        </w:r>
        <w:r w:rsidRPr="00B8080E">
          <w:rPr>
            <w:rFonts w:asciiTheme="majorHAnsi" w:hAnsiTheme="majorHAnsi" w:cstheme="majorHAnsi"/>
          </w:rPr>
          <w:instrText>PAGE   \* MERGEFORMAT</w:instrText>
        </w:r>
        <w:r w:rsidRPr="00B8080E">
          <w:rPr>
            <w:rFonts w:asciiTheme="majorHAnsi" w:hAnsiTheme="majorHAnsi" w:cstheme="majorHAnsi"/>
          </w:rPr>
          <w:fldChar w:fldCharType="separate"/>
        </w:r>
        <w:r w:rsidRPr="00B8080E">
          <w:rPr>
            <w:rFonts w:asciiTheme="majorHAnsi" w:hAnsiTheme="majorHAnsi" w:cstheme="majorHAnsi"/>
            <w:lang w:val="nl-NL"/>
          </w:rPr>
          <w:t>2</w:t>
        </w:r>
        <w:r w:rsidRPr="00B8080E">
          <w:rPr>
            <w:rFonts w:asciiTheme="majorHAnsi" w:hAnsiTheme="majorHAnsi" w:cstheme="majorHAns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9EE96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8AF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065A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0A1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7664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08E3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B0A9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DA16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18B0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4CA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0E"/>
    <w:rsid w:val="00040D57"/>
    <w:rsid w:val="00066383"/>
    <w:rsid w:val="000830F7"/>
    <w:rsid w:val="000F0736"/>
    <w:rsid w:val="000F6500"/>
    <w:rsid w:val="001511AA"/>
    <w:rsid w:val="00172470"/>
    <w:rsid w:val="001A77DC"/>
    <w:rsid w:val="001B0E4B"/>
    <w:rsid w:val="001F3DFA"/>
    <w:rsid w:val="0021238E"/>
    <w:rsid w:val="0022133D"/>
    <w:rsid w:val="0023157D"/>
    <w:rsid w:val="002818B2"/>
    <w:rsid w:val="00314937"/>
    <w:rsid w:val="00324539"/>
    <w:rsid w:val="00360112"/>
    <w:rsid w:val="00372D71"/>
    <w:rsid w:val="003A759D"/>
    <w:rsid w:val="0040608E"/>
    <w:rsid w:val="004E4683"/>
    <w:rsid w:val="004F72CF"/>
    <w:rsid w:val="005161A9"/>
    <w:rsid w:val="00527720"/>
    <w:rsid w:val="00572CAA"/>
    <w:rsid w:val="00574042"/>
    <w:rsid w:val="005766DA"/>
    <w:rsid w:val="00664398"/>
    <w:rsid w:val="006A5EC2"/>
    <w:rsid w:val="00721EC2"/>
    <w:rsid w:val="00722BC8"/>
    <w:rsid w:val="00734B55"/>
    <w:rsid w:val="007943AB"/>
    <w:rsid w:val="007B1071"/>
    <w:rsid w:val="007B24B5"/>
    <w:rsid w:val="007B5277"/>
    <w:rsid w:val="007D24D7"/>
    <w:rsid w:val="00835321"/>
    <w:rsid w:val="00836FBC"/>
    <w:rsid w:val="008A6EDA"/>
    <w:rsid w:val="008E383D"/>
    <w:rsid w:val="00921403"/>
    <w:rsid w:val="00970677"/>
    <w:rsid w:val="00982921"/>
    <w:rsid w:val="009D2923"/>
    <w:rsid w:val="009D7B86"/>
    <w:rsid w:val="009F6086"/>
    <w:rsid w:val="00A43E9B"/>
    <w:rsid w:val="00A96501"/>
    <w:rsid w:val="00B10543"/>
    <w:rsid w:val="00B8080E"/>
    <w:rsid w:val="00BC1ABA"/>
    <w:rsid w:val="00C84B59"/>
    <w:rsid w:val="00C960B3"/>
    <w:rsid w:val="00CA41FF"/>
    <w:rsid w:val="00CD0CA5"/>
    <w:rsid w:val="00CD604D"/>
    <w:rsid w:val="00D57DFA"/>
    <w:rsid w:val="00DB3E36"/>
    <w:rsid w:val="00DB63C9"/>
    <w:rsid w:val="00DC3C58"/>
    <w:rsid w:val="00DD4FBF"/>
    <w:rsid w:val="00E04952"/>
    <w:rsid w:val="00E208EB"/>
    <w:rsid w:val="00E25267"/>
    <w:rsid w:val="00E4775A"/>
    <w:rsid w:val="00E75F0D"/>
    <w:rsid w:val="00EB20A6"/>
    <w:rsid w:val="00F55FC3"/>
    <w:rsid w:val="00F73FAE"/>
    <w:rsid w:val="00F979AC"/>
    <w:rsid w:val="00FC582C"/>
    <w:rsid w:val="00FF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C9DEB"/>
  <w15:chartTrackingRefBased/>
  <w15:docId w15:val="{CB0EF37D-A590-4C9D-A057-426EBBF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720"/>
    <w:pPr>
      <w:spacing w:after="0" w:line="480" w:lineRule="auto"/>
      <w:ind w:firstLine="720"/>
    </w:pPr>
    <w:rPr>
      <w:rFonts w:ascii="Times New Roman" w:hAnsi="Times New Roman"/>
      <w:sz w:val="24"/>
    </w:rPr>
  </w:style>
  <w:style w:type="paragraph" w:styleId="Heading1">
    <w:name w:val="heading 1"/>
    <w:basedOn w:val="Normal"/>
    <w:next w:val="Normal"/>
    <w:link w:val="Heading1Char"/>
    <w:uiPriority w:val="9"/>
    <w:qFormat/>
    <w:rsid w:val="00BC1ABA"/>
    <w:pPr>
      <w:keepNext/>
      <w:keepLines/>
      <w:pageBreakBefore/>
      <w:ind w:firstLine="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22133D"/>
    <w:pPr>
      <w:keepNext/>
      <w:keepLines/>
      <w:ind w:firstLine="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22133D"/>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22133D"/>
    <w:pPr>
      <w:keepNext/>
      <w:keepLines/>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22133D"/>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80E"/>
    <w:pPr>
      <w:tabs>
        <w:tab w:val="center" w:pos="4680"/>
        <w:tab w:val="right" w:pos="9360"/>
      </w:tabs>
      <w:spacing w:line="240" w:lineRule="auto"/>
    </w:pPr>
  </w:style>
  <w:style w:type="character" w:customStyle="1" w:styleId="HeaderChar">
    <w:name w:val="Header Char"/>
    <w:basedOn w:val="DefaultParagraphFont"/>
    <w:link w:val="Header"/>
    <w:uiPriority w:val="99"/>
    <w:rsid w:val="00B8080E"/>
  </w:style>
  <w:style w:type="paragraph" w:styleId="Footer">
    <w:name w:val="footer"/>
    <w:basedOn w:val="Normal"/>
    <w:link w:val="FooterChar"/>
    <w:uiPriority w:val="99"/>
    <w:unhideWhenUsed/>
    <w:rsid w:val="00B8080E"/>
    <w:pPr>
      <w:tabs>
        <w:tab w:val="center" w:pos="4680"/>
        <w:tab w:val="right" w:pos="9360"/>
      </w:tabs>
      <w:spacing w:line="240" w:lineRule="auto"/>
    </w:pPr>
  </w:style>
  <w:style w:type="character" w:customStyle="1" w:styleId="FooterChar">
    <w:name w:val="Footer Char"/>
    <w:basedOn w:val="DefaultParagraphFont"/>
    <w:link w:val="Footer"/>
    <w:uiPriority w:val="99"/>
    <w:rsid w:val="00B8080E"/>
  </w:style>
  <w:style w:type="character" w:customStyle="1" w:styleId="Heading1Char">
    <w:name w:val="Heading 1 Char"/>
    <w:basedOn w:val="DefaultParagraphFont"/>
    <w:link w:val="Heading1"/>
    <w:uiPriority w:val="9"/>
    <w:rsid w:val="00BC1AB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22133D"/>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22133D"/>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22133D"/>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22133D"/>
    <w:rPr>
      <w:rFonts w:ascii="Times New Roman" w:eastAsiaTheme="majorEastAsia" w:hAnsi="Times New Roman" w:cstheme="majorBidi"/>
      <w:i/>
      <w:sz w:val="24"/>
    </w:rPr>
  </w:style>
  <w:style w:type="character" w:styleId="CommentReference">
    <w:name w:val="annotation reference"/>
    <w:basedOn w:val="DefaultParagraphFont"/>
    <w:uiPriority w:val="99"/>
    <w:semiHidden/>
    <w:unhideWhenUsed/>
    <w:rsid w:val="00372D71"/>
    <w:rPr>
      <w:sz w:val="16"/>
      <w:szCs w:val="16"/>
    </w:rPr>
  </w:style>
  <w:style w:type="paragraph" w:styleId="CommentText">
    <w:name w:val="annotation text"/>
    <w:basedOn w:val="Normal"/>
    <w:link w:val="CommentTextChar"/>
    <w:uiPriority w:val="99"/>
    <w:semiHidden/>
    <w:unhideWhenUsed/>
    <w:rsid w:val="00372D71"/>
    <w:pPr>
      <w:spacing w:line="240" w:lineRule="auto"/>
    </w:pPr>
    <w:rPr>
      <w:sz w:val="20"/>
      <w:szCs w:val="20"/>
    </w:rPr>
  </w:style>
  <w:style w:type="character" w:customStyle="1" w:styleId="CommentTextChar">
    <w:name w:val="Comment Text Char"/>
    <w:basedOn w:val="DefaultParagraphFont"/>
    <w:link w:val="CommentText"/>
    <w:uiPriority w:val="99"/>
    <w:semiHidden/>
    <w:rsid w:val="00372D71"/>
    <w:rPr>
      <w:rFonts w:ascii="Times New Roman" w:hAnsi="Times New Roman"/>
      <w:sz w:val="20"/>
      <w:szCs w:val="20"/>
    </w:rPr>
  </w:style>
  <w:style w:type="paragraph" w:styleId="BalloonText">
    <w:name w:val="Balloon Text"/>
    <w:basedOn w:val="Normal"/>
    <w:link w:val="BalloonTextChar"/>
    <w:uiPriority w:val="99"/>
    <w:semiHidden/>
    <w:unhideWhenUsed/>
    <w:rsid w:val="00372D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D71"/>
    <w:rPr>
      <w:rFonts w:ascii="Segoe UI" w:hAnsi="Segoe UI" w:cs="Segoe UI"/>
      <w:sz w:val="18"/>
      <w:szCs w:val="18"/>
    </w:rPr>
  </w:style>
  <w:style w:type="paragraph" w:styleId="TOCHeading">
    <w:name w:val="TOC Heading"/>
    <w:basedOn w:val="Heading1"/>
    <w:next w:val="Normal"/>
    <w:uiPriority w:val="39"/>
    <w:unhideWhenUsed/>
    <w:qFormat/>
    <w:rsid w:val="00DB63C9"/>
    <w:rPr>
      <w:b w:val="0"/>
    </w:rPr>
  </w:style>
  <w:style w:type="paragraph" w:styleId="TOC1">
    <w:name w:val="toc 1"/>
    <w:basedOn w:val="Normal"/>
    <w:next w:val="Normal"/>
    <w:autoRedefine/>
    <w:uiPriority w:val="39"/>
    <w:unhideWhenUsed/>
    <w:rsid w:val="00DB63C9"/>
    <w:pPr>
      <w:spacing w:after="100"/>
      <w:ind w:firstLine="0"/>
    </w:pPr>
  </w:style>
  <w:style w:type="paragraph" w:styleId="TOC2">
    <w:name w:val="toc 2"/>
    <w:basedOn w:val="Normal"/>
    <w:next w:val="Normal"/>
    <w:autoRedefine/>
    <w:uiPriority w:val="39"/>
    <w:unhideWhenUsed/>
    <w:rsid w:val="00DB63C9"/>
    <w:pPr>
      <w:spacing w:after="100"/>
      <w:ind w:left="238" w:firstLine="0"/>
    </w:pPr>
  </w:style>
  <w:style w:type="paragraph" w:styleId="TOC3">
    <w:name w:val="toc 3"/>
    <w:basedOn w:val="Normal"/>
    <w:next w:val="Normal"/>
    <w:autoRedefine/>
    <w:uiPriority w:val="39"/>
    <w:unhideWhenUsed/>
    <w:rsid w:val="00DB63C9"/>
    <w:pPr>
      <w:spacing w:after="100"/>
      <w:ind w:left="482" w:firstLine="0"/>
    </w:pPr>
  </w:style>
  <w:style w:type="character" w:styleId="Hyperlink">
    <w:name w:val="Hyperlink"/>
    <w:basedOn w:val="DefaultParagraphFont"/>
    <w:uiPriority w:val="99"/>
    <w:unhideWhenUsed/>
    <w:rsid w:val="00DB63C9"/>
    <w:rPr>
      <w:color w:val="0563C1" w:themeColor="hyperlink"/>
      <w:u w:val="single"/>
    </w:rPr>
  </w:style>
  <w:style w:type="paragraph" w:styleId="TOC4">
    <w:name w:val="toc 4"/>
    <w:basedOn w:val="Normal"/>
    <w:next w:val="Normal"/>
    <w:autoRedefine/>
    <w:uiPriority w:val="39"/>
    <w:unhideWhenUsed/>
    <w:rsid w:val="00DB63C9"/>
    <w:pPr>
      <w:spacing w:after="100"/>
      <w:ind w:left="720" w:firstLine="0"/>
    </w:pPr>
  </w:style>
  <w:style w:type="paragraph" w:styleId="TOC5">
    <w:name w:val="toc 5"/>
    <w:basedOn w:val="Normal"/>
    <w:next w:val="Normal"/>
    <w:autoRedefine/>
    <w:uiPriority w:val="39"/>
    <w:unhideWhenUsed/>
    <w:rsid w:val="00DB63C9"/>
    <w:pPr>
      <w:spacing w:after="100"/>
      <w:ind w:left="958" w:firstLine="0"/>
    </w:pPr>
  </w:style>
  <w:style w:type="paragraph" w:styleId="Bibliography">
    <w:name w:val="Bibliography"/>
    <w:basedOn w:val="Normal"/>
    <w:next w:val="Normal"/>
    <w:uiPriority w:val="37"/>
    <w:unhideWhenUsed/>
    <w:rsid w:val="00527720"/>
    <w:pPr>
      <w:ind w:left="720" w:hanging="720"/>
    </w:pPr>
  </w:style>
  <w:style w:type="paragraph" w:customStyle="1" w:styleId="DecimalAligned">
    <w:name w:val="Decimal Aligned"/>
    <w:basedOn w:val="Normal"/>
    <w:uiPriority w:val="40"/>
    <w:qFormat/>
    <w:rsid w:val="00E208EB"/>
    <w:pPr>
      <w:tabs>
        <w:tab w:val="decimal" w:pos="360"/>
      </w:tabs>
      <w:spacing w:after="200" w:line="276" w:lineRule="auto"/>
      <w:ind w:firstLine="0"/>
    </w:pPr>
    <w:rPr>
      <w:rFonts w:eastAsiaTheme="minorEastAsia" w:cs="Times New Roman"/>
      <w:color w:val="000000" w:themeColor="text1"/>
      <w:sz w:val="22"/>
    </w:rPr>
  </w:style>
  <w:style w:type="paragraph" w:styleId="FootnoteText">
    <w:name w:val="footnote text"/>
    <w:basedOn w:val="Normal"/>
    <w:link w:val="FootnoteTextChar"/>
    <w:uiPriority w:val="99"/>
    <w:unhideWhenUsed/>
    <w:rsid w:val="00E208EB"/>
    <w:pPr>
      <w:spacing w:line="240" w:lineRule="auto"/>
      <w:ind w:firstLine="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E208EB"/>
    <w:rPr>
      <w:rFonts w:eastAsiaTheme="minorEastAsia" w:cs="Times New Roman"/>
      <w:sz w:val="20"/>
      <w:szCs w:val="20"/>
    </w:rPr>
  </w:style>
  <w:style w:type="character" w:styleId="SubtleEmphasis">
    <w:name w:val="Subtle Emphasis"/>
    <w:basedOn w:val="DefaultParagraphFont"/>
    <w:uiPriority w:val="19"/>
    <w:qFormat/>
    <w:rsid w:val="00E208EB"/>
    <w:rPr>
      <w:i/>
      <w:iCs/>
    </w:rPr>
  </w:style>
  <w:style w:type="table" w:styleId="LightShading-Accent1">
    <w:name w:val="Light Shading Accent 1"/>
    <w:basedOn w:val="TableNormal"/>
    <w:uiPriority w:val="60"/>
    <w:rsid w:val="00E208EB"/>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E20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E208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B10543"/>
    <w:pPr>
      <w:spacing w:before="80" w:after="240" w:line="240" w:lineRule="auto"/>
      <w:ind w:firstLine="0"/>
    </w:pPr>
    <w:rPr>
      <w:i/>
      <w:iCs/>
      <w:sz w:val="18"/>
      <w:szCs w:val="18"/>
    </w:rPr>
  </w:style>
  <w:style w:type="paragraph" w:styleId="TableofFigures">
    <w:name w:val="table of figures"/>
    <w:basedOn w:val="Normal"/>
    <w:next w:val="Normal"/>
    <w:uiPriority w:val="99"/>
    <w:unhideWhenUsed/>
    <w:rsid w:val="00F73FAE"/>
    <w:pPr>
      <w:ind w:firstLine="0"/>
    </w:pPr>
  </w:style>
  <w:style w:type="paragraph" w:customStyle="1" w:styleId="TOFHeading">
    <w:name w:val="TOF Heading"/>
    <w:basedOn w:val="TOCHeading"/>
    <w:qFormat/>
    <w:rsid w:val="00574042"/>
    <w:pPr>
      <w:outlineLvl w:val="9"/>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15746">
      <w:bodyDiv w:val="1"/>
      <w:marLeft w:val="0"/>
      <w:marRight w:val="0"/>
      <w:marTop w:val="0"/>
      <w:marBottom w:val="0"/>
      <w:divBdr>
        <w:top w:val="none" w:sz="0" w:space="0" w:color="auto"/>
        <w:left w:val="none" w:sz="0" w:space="0" w:color="auto"/>
        <w:bottom w:val="none" w:sz="0" w:space="0" w:color="auto"/>
        <w:right w:val="none" w:sz="0" w:space="0" w:color="auto"/>
      </w:divBdr>
    </w:div>
    <w:div w:id="13494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554-47C5-B4F9-251C660914E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554-47C5-B4F9-251C660914E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554-47C5-B4F9-251C660914EB}"/>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5D07-4510-B5F7-4B759D223E0E}"/>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5D07-4510-B5F7-4B759D223E0E}"/>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5D07-4510-B5F7-4B759D223E0E}"/>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5EA-473F-9005-3A594CC53B45}"/>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5EA-473F-9005-3A594CC53B45}"/>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5EA-473F-9005-3A594CC53B45}"/>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029A-44B8-8382-58A950A4CB8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029A-44B8-8382-58A950A4CB8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029A-44B8-8382-58A950A4CB8F}"/>
            </c:ext>
          </c:extLst>
        </c:ser>
        <c:dLbls>
          <c:showLegendKey val="0"/>
          <c:showVal val="0"/>
          <c:showCatName val="0"/>
          <c:showSerName val="0"/>
          <c:showPercent val="0"/>
          <c:showBubbleSize val="0"/>
        </c:dLbls>
        <c:gapWidth val="219"/>
        <c:overlap val="-27"/>
        <c:axId val="553884152"/>
        <c:axId val="553882840"/>
      </c:barChart>
      <c:catAx>
        <c:axId val="553884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2840"/>
        <c:crosses val="autoZero"/>
        <c:auto val="1"/>
        <c:lblAlgn val="ctr"/>
        <c:lblOffset val="100"/>
        <c:noMultiLvlLbl val="0"/>
      </c:catAx>
      <c:valAx>
        <c:axId val="553882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3884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angepast 1">
      <a:majorFont>
        <a:latin typeface="Times New Roman"/>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AF611-2D39-430F-970F-499C3D5B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851</Words>
  <Characters>4852</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Scribbr</dc:creator>
  <cp:keywords/>
  <dc:description/>
  <cp:lastModifiedBy>Wouter Scribbr</cp:lastModifiedBy>
  <cp:revision>2</cp:revision>
  <dcterms:created xsi:type="dcterms:W3CDTF">2019-07-03T15:04:00Z</dcterms:created>
  <dcterms:modified xsi:type="dcterms:W3CDTF">2019-07-03T15:04:00Z</dcterms:modified>
</cp:coreProperties>
</file>